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4614" w14:textId="77777777" w:rsidR="00A63172" w:rsidRDefault="00A63172">
      <w:pPr>
        <w:spacing w:before="1800"/>
      </w:pPr>
    </w:p>
    <w:p w14:paraId="48483FD6" w14:textId="77777777" w:rsidR="00A63172" w:rsidRDefault="00000000">
      <w:pPr>
        <w:spacing w:after="160"/>
        <w:jc w:val="center"/>
      </w:pPr>
      <w:r>
        <w:rPr>
          <w:b/>
          <w:bCs/>
          <w:caps/>
          <w:color w:val="1F3864"/>
          <w:sz w:val="48"/>
          <w:szCs w:val="48"/>
        </w:rPr>
        <w:t>THE LEARN-IT-ALL EDUCATOR</w:t>
      </w:r>
    </w:p>
    <w:p w14:paraId="16C5D507" w14:textId="77777777" w:rsidR="00A63172" w:rsidRDefault="00000000">
      <w:pPr>
        <w:spacing w:after="80"/>
        <w:jc w:val="center"/>
      </w:pPr>
      <w:r>
        <w:rPr>
          <w:i/>
          <w:iCs/>
          <w:color w:val="2E75B6"/>
          <w:sz w:val="26"/>
          <w:szCs w:val="26"/>
        </w:rPr>
        <w:t>A Guidebook for Training Brains, Not Replacing Them</w:t>
      </w:r>
    </w:p>
    <w:p w14:paraId="3E8A30AE" w14:textId="1A94BEA7" w:rsidR="00A63172" w:rsidRPr="00893119" w:rsidRDefault="00000000">
      <w:pPr>
        <w:spacing w:after="600"/>
        <w:jc w:val="center"/>
        <w:rPr>
          <w:lang w:val="pl-PL"/>
        </w:rPr>
      </w:pPr>
      <w:r w:rsidRPr="00893119">
        <w:rPr>
          <w:color w:val="777777"/>
          <w:sz w:val="20"/>
          <w:szCs w:val="20"/>
          <w:lang w:val="pl-PL"/>
        </w:rPr>
        <w:t>DOI: 10.5281/zenodo.18425284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:rsidRPr="00893119" w14:paraId="2DE09DF3" w14:textId="77777777">
        <w:tblPrEx>
          <w:tblCellMar>
            <w:top w:w="0" w:type="dxa"/>
            <w:bottom w:w="0" w:type="dxa"/>
          </w:tblCellMar>
        </w:tblPrEx>
        <w:trPr>
          <w:trHeight w:hRule="exact" w:val="12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5375" w14:textId="77777777" w:rsidR="00A63172" w:rsidRPr="00893119" w:rsidRDefault="00A63172">
            <w:pPr>
              <w:rPr>
                <w:lang w:val="pl-PL"/>
              </w:rPr>
            </w:pPr>
          </w:p>
        </w:tc>
      </w:tr>
    </w:tbl>
    <w:p w14:paraId="1D184314" w14:textId="77777777" w:rsidR="00A63172" w:rsidRPr="00893119" w:rsidRDefault="00A63172">
      <w:pPr>
        <w:spacing w:before="200" w:after="200"/>
        <w:rPr>
          <w:lang w:val="pl-PL"/>
        </w:rPr>
      </w:pPr>
    </w:p>
    <w:p w14:paraId="46D21AE6" w14:textId="77777777" w:rsidR="00A63172" w:rsidRDefault="00000000">
      <w:pPr>
        <w:spacing w:after="80"/>
        <w:jc w:val="center"/>
      </w:pPr>
      <w:r>
        <w:rPr>
          <w:b/>
          <w:bCs/>
          <w:caps/>
          <w:color w:val="2E75B6"/>
          <w:sz w:val="36"/>
          <w:szCs w:val="36"/>
        </w:rPr>
        <w:t>CHAPTER 4 FACULTY WORKSHEET</w:t>
      </w:r>
    </w:p>
    <w:p w14:paraId="055ED215" w14:textId="77777777" w:rsidR="00A63172" w:rsidRDefault="00000000">
      <w:pPr>
        <w:spacing w:after="600"/>
        <w:jc w:val="center"/>
      </w:pPr>
      <w:r>
        <w:rPr>
          <w:i/>
          <w:iCs/>
          <w:color w:val="444444"/>
          <w:sz w:val="24"/>
          <w:szCs w:val="24"/>
        </w:rPr>
        <w:t>The Intelligent Simpleton: Professional Mindset for the Age of AI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F863F2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1AE3204" w14:textId="77777777" w:rsidR="00A63172" w:rsidRDefault="00000000">
            <w:pPr>
              <w:spacing w:after="80"/>
              <w:jc w:val="center"/>
            </w:pPr>
            <w:r>
              <w:rPr>
                <w:b/>
                <w:bCs/>
                <w:caps/>
                <w:color w:val="1F3864"/>
                <w:sz w:val="20"/>
                <w:szCs w:val="20"/>
              </w:rPr>
              <w:t>PURPOSE</w:t>
            </w:r>
          </w:p>
          <w:p w14:paraId="32C19ABF" w14:textId="77777777" w:rsidR="00A63172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Each activity presents a core concept from Chapter 4, then directs you to apply it</w:t>
            </w:r>
          </w:p>
          <w:p w14:paraId="485A5C51" w14:textId="77777777" w:rsidR="00A63172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to your own professional identity, course, or institutional context. You will leave</w:t>
            </w:r>
          </w:p>
          <w:p w14:paraId="4D945B7A" w14:textId="77777777" w:rsidR="00A63172" w:rsidRDefault="00000000">
            <w:pPr>
              <w:spacing w:after="40"/>
              <w:jc w:val="center"/>
            </w:pPr>
            <w:r>
              <w:rPr>
                <w:sz w:val="20"/>
                <w:szCs w:val="20"/>
              </w:rPr>
              <w:t>with a personalized Learn-It-All Action Plan grounded in the chapter’s frameworks.</w:t>
            </w:r>
          </w:p>
        </w:tc>
      </w:tr>
    </w:tbl>
    <w:p w14:paraId="6C324B61" w14:textId="77777777" w:rsidR="00A63172" w:rsidRDefault="00A63172">
      <w:pPr>
        <w:spacing w:before="4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7"/>
        <w:gridCol w:w="4963"/>
      </w:tblGrid>
      <w:tr w:rsidR="00A63172" w14:paraId="1654823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6082C49E" w14:textId="77777777" w:rsidR="00A63172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Name</w:t>
            </w:r>
          </w:p>
          <w:p w14:paraId="13BDCF52" w14:textId="77777777" w:rsidR="00A63172" w:rsidRDefault="00A6317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73C7422B" w14:textId="77777777" w:rsidR="00A63172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Institution / Discipline</w:t>
            </w:r>
          </w:p>
          <w:p w14:paraId="3E427377" w14:textId="77777777" w:rsidR="00A63172" w:rsidRDefault="00A63172"/>
        </w:tc>
      </w:tr>
      <w:tr w:rsidR="00A63172" w14:paraId="3334D284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200" w:type="dxa"/>
            </w:tcMar>
          </w:tcPr>
          <w:p w14:paraId="43140D43" w14:textId="77777777" w:rsidR="00A63172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Course / Program</w:t>
            </w:r>
          </w:p>
          <w:p w14:paraId="734D8D4B" w14:textId="77777777" w:rsidR="00A63172" w:rsidRDefault="00A63172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2E75B6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60" w:type="dxa"/>
              <w:right w:w="60" w:type="dxa"/>
            </w:tcMar>
          </w:tcPr>
          <w:p w14:paraId="01325ACE" w14:textId="77777777" w:rsidR="00A63172" w:rsidRDefault="00000000">
            <w:pPr>
              <w:spacing w:after="60"/>
            </w:pPr>
            <w:r>
              <w:rPr>
                <w:b/>
                <w:bCs/>
                <w:color w:val="666666"/>
                <w:sz w:val="19"/>
                <w:szCs w:val="19"/>
              </w:rPr>
              <w:t>Date</w:t>
            </w:r>
          </w:p>
          <w:p w14:paraId="03D23B2D" w14:textId="77777777" w:rsidR="00A63172" w:rsidRDefault="00A63172"/>
        </w:tc>
      </w:tr>
    </w:tbl>
    <w:p w14:paraId="0C7CD488" w14:textId="77777777" w:rsidR="00A63172" w:rsidRDefault="00A63172">
      <w:pPr>
        <w:spacing w:before="600"/>
      </w:pPr>
    </w:p>
    <w:p w14:paraId="010C1F37" w14:textId="77777777" w:rsidR="00A63172" w:rsidRDefault="00000000">
      <w:pPr>
        <w:spacing w:before="40"/>
        <w:jc w:val="center"/>
      </w:pPr>
      <w:r>
        <w:rPr>
          <w:color w:val="AAAAAA"/>
          <w:sz w:val="18"/>
          <w:szCs w:val="18"/>
        </w:rPr>
        <w:t xml:space="preserve">Copyright © 2026 Szymon </w:t>
      </w:r>
      <w:proofErr w:type="gramStart"/>
      <w:r>
        <w:rPr>
          <w:color w:val="AAAAAA"/>
          <w:sz w:val="18"/>
          <w:szCs w:val="18"/>
        </w:rPr>
        <w:t>Machajewski  ·</w:t>
      </w:r>
      <w:proofErr w:type="gramEnd"/>
      <w:r>
        <w:rPr>
          <w:color w:val="AAAAAA"/>
          <w:sz w:val="18"/>
          <w:szCs w:val="18"/>
        </w:rPr>
        <w:t xml:space="preserve">  CC BY 4.0</w:t>
      </w:r>
    </w:p>
    <w:p w14:paraId="4916279B" w14:textId="77777777" w:rsidR="00A63172" w:rsidRDefault="00000000">
      <w:r>
        <w:br w:type="page"/>
      </w:r>
    </w:p>
    <w:p w14:paraId="71FA445B" w14:textId="77777777" w:rsidR="00A63172" w:rsidRDefault="00000000">
      <w:pPr>
        <w:pBdr>
          <w:bottom w:val="single" w:sz="8" w:space="4" w:color="2E75B6"/>
        </w:pBdr>
        <w:spacing w:before="100" w:after="80"/>
      </w:pPr>
      <w:r>
        <w:rPr>
          <w:b/>
          <w:bCs/>
          <w:color w:val="1F3864"/>
          <w:sz w:val="28"/>
          <w:szCs w:val="28"/>
        </w:rPr>
        <w:lastRenderedPageBreak/>
        <w:t>How to Use This Worksheet</w:t>
      </w:r>
    </w:p>
    <w:p w14:paraId="291D38FE" w14:textId="77777777" w:rsidR="00A63172" w:rsidRDefault="00A63172">
      <w:pPr>
        <w:spacing w:before="60" w:after="40"/>
      </w:pPr>
    </w:p>
    <w:p w14:paraId="61202B55" w14:textId="7F0E6DC6" w:rsidR="00A63172" w:rsidRDefault="00000000">
      <w:pPr>
        <w:spacing w:before="60" w:after="60"/>
      </w:pPr>
      <w:r>
        <w:rPr>
          <w:sz w:val="21"/>
          <w:szCs w:val="21"/>
        </w:rPr>
        <w:t xml:space="preserve">This worksheet accompanies Chapter 4 of </w:t>
      </w:r>
      <w:r>
        <w:rPr>
          <w:i/>
          <w:iCs/>
          <w:sz w:val="21"/>
          <w:szCs w:val="21"/>
        </w:rPr>
        <w:t>The Learn-It-All Educator</w:t>
      </w:r>
      <w:r>
        <w:rPr>
          <w:sz w:val="21"/>
          <w:szCs w:val="21"/>
        </w:rPr>
        <w:t xml:space="preserve"> (Machajewski, 2026). The previous chapters addressed the technical “how” of AI</w:t>
      </w:r>
      <w:r w:rsidR="00893119">
        <w:rPr>
          <w:sz w:val="21"/>
          <w:szCs w:val="21"/>
        </w:rPr>
        <w:t xml:space="preserve">, </w:t>
      </w:r>
      <w:r>
        <w:rPr>
          <w:sz w:val="21"/>
          <w:szCs w:val="21"/>
        </w:rPr>
        <w:t>what to delegate, how to prompt, how to assess. Chapter 4 addresses the “who”: the professional identity shifts required to remain relevant in a landscape where expertise without systematic humility has an expiration date.</w:t>
      </w:r>
    </w:p>
    <w:p w14:paraId="2A2B4B86" w14:textId="77777777" w:rsidR="00A63172" w:rsidRDefault="00A63172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A63172" w14:paraId="11643334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FD1FE1" w14:textId="77777777" w:rsidR="00A63172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A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BCF086" w14:textId="77777777" w:rsidR="00A63172" w:rsidRDefault="00000000">
            <w:r>
              <w:rPr>
                <w:sz w:val="20"/>
                <w:szCs w:val="20"/>
              </w:rPr>
              <w:t>The Ego Trap &amp; Professional Identity (Activities 1–4): Interrogate the know-it-all identity, classify your resistance, build a systematic humility tool, and assess the shelf life of your current expertise.</w:t>
            </w:r>
          </w:p>
        </w:tc>
      </w:tr>
      <w:tr w:rsidR="00A63172" w14:paraId="56DF3429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0D024B" w14:textId="77777777" w:rsidR="00A63172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B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1DDE20" w14:textId="77777777" w:rsidR="00A63172" w:rsidRDefault="00000000">
            <w:r>
              <w:rPr>
                <w:sz w:val="20"/>
                <w:szCs w:val="20"/>
              </w:rPr>
              <w:t>The Neuroscience of Growth (Activities 5–8): Map discomfort as a biological signal, reframe struggle, reintroduce productive friction, and produce a personal learning transcript.</w:t>
            </w:r>
          </w:p>
        </w:tc>
      </w:tr>
      <w:tr w:rsidR="00A63172" w14:paraId="40DE3DDD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E0EE1F" w14:textId="77777777" w:rsidR="00A63172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C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C0451" w14:textId="77777777" w:rsidR="00A63172" w:rsidRDefault="00000000">
            <w:r>
              <w:rPr>
                <w:sz w:val="20"/>
                <w:szCs w:val="20"/>
              </w:rPr>
              <w:t>Navigating Barriers (Activities 9–13): Distinguish curation from labor, build your institutional argument, write a Permission to Learn letter, apply the STOP framework to your discipline, and audit your learning objectives.</w:t>
            </w:r>
          </w:p>
        </w:tc>
      </w:tr>
      <w:tr w:rsidR="00A63172" w14:paraId="178FA6D5" w14:textId="77777777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8F82818" w14:textId="77777777" w:rsidR="00A63172" w:rsidRDefault="00000000">
            <w:r>
              <w:rPr>
                <w:b/>
                <w:bCs/>
                <w:color w:val="1F3864"/>
                <w:sz w:val="19"/>
                <w:szCs w:val="19"/>
              </w:rPr>
              <w:t>SECTION D</w:t>
            </w:r>
          </w:p>
        </w:tc>
        <w:tc>
          <w:tcPr>
            <w:tcW w:w="7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26EE45" w14:textId="77777777" w:rsidR="00A63172" w:rsidRDefault="00000000">
            <w:r>
              <w:rPr>
                <w:sz w:val="20"/>
                <w:szCs w:val="20"/>
              </w:rPr>
              <w:t>The Intelligent Simpleton in Practice (Activities 14–19): Enter the judgment-free zone, build a deep-dive prompt sequence, design a Simpleton Moment for class, script Learning Live, find the non-obvious, and commit to a Learn-It-All pledge.</w:t>
            </w:r>
          </w:p>
        </w:tc>
      </w:tr>
    </w:tbl>
    <w:p w14:paraId="7D000414" w14:textId="77777777" w:rsidR="00A63172" w:rsidRDefault="00A63172">
      <w:pPr>
        <w:spacing w:before="160" w:after="80"/>
      </w:pPr>
    </w:p>
    <w:p w14:paraId="04A97725" w14:textId="77777777" w:rsidR="00A63172" w:rsidRDefault="00000000">
      <w:pPr>
        <w:spacing w:before="60" w:after="60"/>
      </w:pPr>
      <w:r>
        <w:rPr>
          <w:b/>
          <w:bCs/>
          <w:color w:val="333333"/>
          <w:sz w:val="21"/>
          <w:szCs w:val="21"/>
        </w:rPr>
        <w:t>Each activity follows a consistent structure: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A63172" w14:paraId="3D3596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44C6DED" w14:textId="77777777" w:rsidR="00A63172" w:rsidRDefault="00000000"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📍  CONCEPT</w:t>
            </w:r>
            <w:proofErr w:type="gramEnd"/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2212BC" w14:textId="77777777" w:rsidR="00A63172" w:rsidRDefault="00000000">
            <w:r>
              <w:rPr>
                <w:sz w:val="20"/>
                <w:szCs w:val="20"/>
              </w:rPr>
              <w:t>A brief definition of the framework or principle from the guidebook.</w:t>
            </w:r>
          </w:p>
        </w:tc>
      </w:tr>
      <w:tr w:rsidR="00A63172" w14:paraId="7A81968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EA14BF" w14:textId="77777777" w:rsidR="00A63172" w:rsidRDefault="00000000"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▶  DIRECTED</w:t>
            </w:r>
            <w:proofErr w:type="gramEnd"/>
            <w:r>
              <w:rPr>
                <w:b/>
                <w:bCs/>
                <w:color w:val="2E75B6"/>
                <w:sz w:val="19"/>
                <w:szCs w:val="19"/>
              </w:rPr>
              <w:t xml:space="preserve"> TASK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2AC983" w14:textId="77777777" w:rsidR="00A63172" w:rsidRDefault="00000000">
            <w:r>
              <w:rPr>
                <w:sz w:val="20"/>
                <w:szCs w:val="20"/>
              </w:rPr>
              <w:t>A specific action tied to your own professional identity, course, or students.</w:t>
            </w:r>
          </w:p>
        </w:tc>
      </w:tr>
      <w:tr w:rsidR="00A63172" w14:paraId="36A7F97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878C77B" w14:textId="77777777" w:rsidR="00A63172" w:rsidRDefault="00000000">
            <w:r>
              <w:rPr>
                <w:b/>
                <w:bCs/>
                <w:color w:val="2E75B6"/>
                <w:sz w:val="19"/>
                <w:szCs w:val="19"/>
              </w:rPr>
              <w:t>✏</w:t>
            </w:r>
            <w:proofErr w:type="gramStart"/>
            <w:r>
              <w:rPr>
                <w:b/>
                <w:bCs/>
                <w:color w:val="2E75B6"/>
                <w:sz w:val="19"/>
                <w:szCs w:val="19"/>
              </w:rPr>
              <w:t>️  RESPONSE</w:t>
            </w:r>
            <w:proofErr w:type="gramEnd"/>
            <w:r>
              <w:rPr>
                <w:b/>
                <w:bCs/>
                <w:color w:val="2E75B6"/>
                <w:sz w:val="19"/>
                <w:szCs w:val="19"/>
              </w:rPr>
              <w:t xml:space="preserve"> AREA</w:t>
            </w:r>
          </w:p>
        </w:tc>
        <w:tc>
          <w:tcPr>
            <w:tcW w:w="6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899F10" w14:textId="0ACA47C9" w:rsidR="00A63172" w:rsidRDefault="00000000">
            <w:r>
              <w:rPr>
                <w:sz w:val="20"/>
                <w:szCs w:val="20"/>
              </w:rPr>
              <w:t xml:space="preserve">Space to write </w:t>
            </w:r>
            <w:r w:rsidR="0089311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use pencil, pen, or type directly in this document.</w:t>
            </w:r>
          </w:p>
        </w:tc>
      </w:tr>
    </w:tbl>
    <w:p w14:paraId="6519023F" w14:textId="77777777" w:rsidR="00A63172" w:rsidRDefault="00A63172">
      <w:pPr>
        <w:spacing w:before="140" w:after="80"/>
      </w:pPr>
    </w:p>
    <w:p w14:paraId="178237ED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A63172" w14:paraId="3084B86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A82FA6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A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4438E81E" w14:textId="77777777" w:rsidR="00A63172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A: The Ego Trap &amp; Professional Identity</w:t>
            </w:r>
          </w:p>
          <w:p w14:paraId="562DA7A1" w14:textId="77777777" w:rsidR="00A63172" w:rsidRDefault="00000000">
            <w:r>
              <w:rPr>
                <w:i/>
                <w:iCs/>
                <w:color w:val="D0E4F5"/>
                <w:sz w:val="19"/>
                <w:szCs w:val="19"/>
              </w:rPr>
              <w:t xml:space="preserve">Interrogating the know-it-all identity and assessing what </w:t>
            </w:r>
            <w:proofErr w:type="gramStart"/>
            <w:r>
              <w:rPr>
                <w:i/>
                <w:iCs/>
                <w:color w:val="D0E4F5"/>
                <w:sz w:val="19"/>
                <w:szCs w:val="19"/>
              </w:rPr>
              <w:t>actually needs</w:t>
            </w:r>
            <w:proofErr w:type="gramEnd"/>
            <w:r>
              <w:rPr>
                <w:i/>
                <w:iCs/>
                <w:color w:val="D0E4F5"/>
                <w:sz w:val="19"/>
                <w:szCs w:val="19"/>
              </w:rPr>
              <w:t xml:space="preserve"> protecting</w:t>
            </w:r>
          </w:p>
        </w:tc>
      </w:tr>
    </w:tbl>
    <w:p w14:paraId="6EA45835" w14:textId="77777777" w:rsidR="00A63172" w:rsidRDefault="00A63172">
      <w:pPr>
        <w:spacing w:before="80" w:after="40"/>
      </w:pPr>
    </w:p>
    <w:p w14:paraId="31D8D9F2" w14:textId="77777777" w:rsidR="00A63172" w:rsidRDefault="00A63172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028758EB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2DF9F2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69DA9B5E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Deconstructing the Know-It-All Identity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What Does Your Professional Value Rest On?</w:t>
            </w:r>
          </w:p>
        </w:tc>
      </w:tr>
    </w:tbl>
    <w:p w14:paraId="1D6AD4D6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5975D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673E8B1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7B29BB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Higher education rewards “know-it-alls.” Faculty are hired for expertise, promoted for publications,</w:t>
            </w:r>
          </w:p>
          <w:p w14:paraId="2A0C1438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respected for command of their field. The entire professional identity is built on knowing things</w:t>
            </w:r>
          </w:p>
          <w:p w14:paraId="2C707B4A" w14:textId="25B19BE8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that others do not. This is not a </w:t>
            </w:r>
            <w:proofErr w:type="gramStart"/>
            <w:r>
              <w:rPr>
                <w:sz w:val="20"/>
                <w:szCs w:val="20"/>
              </w:rPr>
              <w:t>flaw</w:t>
            </w:r>
            <w:r w:rsidR="00893119">
              <w:rPr>
                <w:sz w:val="20"/>
                <w:szCs w:val="20"/>
              </w:rPr>
              <w:t>,</w:t>
            </w:r>
            <w:proofErr w:type="gramEnd"/>
            <w:r w:rsidR="0089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it is the natural result of decades of disciplinary formation.</w:t>
            </w:r>
          </w:p>
          <w:p w14:paraId="7236A2A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But it creates a specific vulnerability: when a technology emerges that can simulate that knowledge,</w:t>
            </w:r>
          </w:p>
          <w:p w14:paraId="350A68D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first instinct is often to protect the identity rather than examine the threat. The diagnostic</w:t>
            </w:r>
          </w:p>
          <w:p w14:paraId="1024F9FF" w14:textId="640AD11D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question is not “Is AI a threat?” but “Which of my professional claims to value are most exposed and which are genuinely irreplaceable by a probability engine?”</w:t>
            </w:r>
          </w:p>
        </w:tc>
      </w:tr>
    </w:tbl>
    <w:p w14:paraId="4AD830D4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337E0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2D60EB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8FEF97D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List 3 ways your professional identity is currently tied to “knowing things others do not.”</w:t>
            </w:r>
          </w:p>
          <w:p w14:paraId="78B6120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Be specific: name the knowledge, the audience that values it, and the professional context.</w:t>
            </w:r>
          </w:p>
          <w:p w14:paraId="7BDEFD78" w14:textId="77777777" w:rsidR="00A63172" w:rsidRDefault="00A63172">
            <w:pPr>
              <w:spacing w:before="40" w:after="40"/>
            </w:pPr>
          </w:p>
          <w:p w14:paraId="34AEDDC1" w14:textId="56CB5C08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For each one, assess its durability. Rate it on the scale below</w:t>
            </w:r>
            <w:r w:rsidR="00893119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then explain why.</w:t>
            </w:r>
          </w:p>
        </w:tc>
      </w:tr>
    </w:tbl>
    <w:p w14:paraId="046CCB33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2700"/>
        <w:gridCol w:w="3065"/>
      </w:tblGrid>
      <w:tr w:rsidR="00A63172" w14:paraId="6F90D48D" w14:textId="77777777" w:rsidTr="0089311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C0A6A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Professional Knowledge Claim</w:t>
            </w:r>
          </w:p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868C3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AI Durability: Low / Medium / High</w:t>
            </w:r>
          </w:p>
        </w:tc>
        <w:tc>
          <w:tcPr>
            <w:tcW w:w="3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7DC07" w14:textId="05B8AC73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Why</w:t>
            </w:r>
            <w:r w:rsidR="00893119">
              <w:rPr>
                <w:b/>
                <w:bCs/>
                <w:color w:val="FFFFFF"/>
                <w:sz w:val="19"/>
                <w:szCs w:val="19"/>
              </w:rPr>
              <w:t>,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What Makes It Durable or Exposed?</w:t>
            </w:r>
          </w:p>
        </w:tc>
      </w:tr>
      <w:tr w:rsidR="00A63172" w14:paraId="55F44E4C" w14:textId="77777777" w:rsidTr="0089311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72786" w14:textId="77777777" w:rsidR="00A63172" w:rsidRDefault="00A63172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F414B9" w14:textId="77777777" w:rsidR="00A63172" w:rsidRDefault="00A63172"/>
        </w:tc>
        <w:tc>
          <w:tcPr>
            <w:tcW w:w="3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BDD45" w14:textId="77777777" w:rsidR="00A63172" w:rsidRDefault="00A63172"/>
        </w:tc>
      </w:tr>
      <w:tr w:rsidR="00A63172" w14:paraId="094E8C5A" w14:textId="77777777" w:rsidTr="0089311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C9639" w14:textId="77777777" w:rsidR="00A63172" w:rsidRDefault="00A63172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CBCFAB" w14:textId="77777777" w:rsidR="00A63172" w:rsidRDefault="00A63172"/>
        </w:tc>
        <w:tc>
          <w:tcPr>
            <w:tcW w:w="3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A871F" w14:textId="77777777" w:rsidR="00A63172" w:rsidRDefault="00A63172"/>
        </w:tc>
      </w:tr>
      <w:tr w:rsidR="00A63172" w14:paraId="5A1CC0FE" w14:textId="77777777" w:rsidTr="0089311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5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6B153D" w14:textId="77777777" w:rsidR="00A63172" w:rsidRDefault="00A63172"/>
        </w:tc>
        <w:tc>
          <w:tcPr>
            <w:tcW w:w="2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1A9603" w14:textId="77777777" w:rsidR="00A63172" w:rsidRDefault="00A63172"/>
        </w:tc>
        <w:tc>
          <w:tcPr>
            <w:tcW w:w="306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F9A431" w14:textId="77777777" w:rsidR="00A63172" w:rsidRDefault="00A63172"/>
        </w:tc>
      </w:tr>
    </w:tbl>
    <w:p w14:paraId="1C24BE45" w14:textId="77777777" w:rsidR="00A63172" w:rsidRDefault="00A63172">
      <w:pPr>
        <w:spacing w:before="100" w:after="60"/>
      </w:pPr>
    </w:p>
    <w:p w14:paraId="48A4296B" w14:textId="16E1B68B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Which of these three claims do you most want to protect</w:t>
      </w:r>
      <w:r w:rsidR="00893119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and is that about student outcomes or professional identity?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0E27CB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CD5CB3B" w14:textId="77777777" w:rsidR="00A63172" w:rsidRDefault="00A63172"/>
        </w:tc>
      </w:tr>
      <w:tr w:rsidR="00A63172" w14:paraId="68650BA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D729A2" w14:textId="77777777" w:rsidR="00A63172" w:rsidRDefault="00A63172"/>
        </w:tc>
      </w:tr>
      <w:tr w:rsidR="00A63172" w14:paraId="0C69C91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7E1EA1" w14:textId="77777777" w:rsidR="00A63172" w:rsidRDefault="00A63172"/>
        </w:tc>
      </w:tr>
      <w:tr w:rsidR="00A63172" w14:paraId="38FB78B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154B047" w14:textId="77777777" w:rsidR="00A63172" w:rsidRDefault="00A63172"/>
        </w:tc>
      </w:tr>
    </w:tbl>
    <w:p w14:paraId="22531E63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58F18091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172E3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D614DC6" w14:textId="1820BBA3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Ego Trap</w:t>
            </w:r>
            <w:r w:rsidR="00893119">
              <w:rPr>
                <w:b/>
                <w:bCs/>
                <w:color w:val="1F3864"/>
                <w:sz w:val="24"/>
                <w:szCs w:val="24"/>
              </w:rPr>
              <w:t>: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Classifying Your Resistance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Technical Concern vs. Identity Protection</w:t>
            </w:r>
          </w:p>
        </w:tc>
      </w:tr>
    </w:tbl>
    <w:p w14:paraId="43DE1A22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3F205E4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A9D73ED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5752250" w14:textId="4080D510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When a disruptive technology emerges, the expert faces a choice: admit ignorance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which threatens</w:t>
            </w:r>
          </w:p>
          <w:p w14:paraId="39B24163" w14:textId="032CF3F9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identity built over decades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 dismiss the technology as unimportant, preserving the identity</w:t>
            </w:r>
          </w:p>
          <w:p w14:paraId="0683432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at the cost of relevance. Most people choose dismissal. They find reasons why the new thing is</w:t>
            </w:r>
          </w:p>
          <w:p w14:paraId="74B37D3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overhyped, why it doesn’t apply to their field, why real expertise can’t be replicated by machines.</w:t>
            </w:r>
          </w:p>
          <w:p w14:paraId="24D694B9" w14:textId="1FE0E456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These reasons may even be partially true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but they are also defensive. The diagnostic test is</w:t>
            </w:r>
          </w:p>
          <w:p w14:paraId="57144177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honest labeling: is each reason a genuine technical or pedagogical concern, or is it ego protection?</w:t>
            </w:r>
          </w:p>
        </w:tc>
      </w:tr>
    </w:tbl>
    <w:p w14:paraId="57CDA0C9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BF740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69E1471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982E939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one AI tool or capability in your discipline that you have dismissed, avoided, or</w:t>
            </w:r>
          </w:p>
          <w:p w14:paraId="2E3A160F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decided is “not for my course.” List three reasons for that position. Then label each reason</w:t>
            </w:r>
          </w:p>
          <w:p w14:paraId="056D1BF0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honestly: is it a Technical / Pedagogical Concern (a legitimate professional judgment), or</w:t>
            </w:r>
          </w:p>
          <w:p w14:paraId="45D57B89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Ego Protection (discomfort with being a beginner, threat to expert status, or identity risk)?</w:t>
            </w:r>
          </w:p>
          <w:p w14:paraId="29F11D33" w14:textId="77777777" w:rsidR="00A63172" w:rsidRDefault="00A63172">
            <w:pPr>
              <w:spacing w:before="40" w:after="40"/>
            </w:pPr>
          </w:p>
          <w:p w14:paraId="21F9EC9E" w14:textId="72BE981B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Finally: which label applies most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and what would you need to investigate to know for sure?</w:t>
            </w:r>
          </w:p>
        </w:tc>
      </w:tr>
    </w:tbl>
    <w:p w14:paraId="278510B7" w14:textId="77777777" w:rsidR="00A63172" w:rsidRDefault="00A63172">
      <w:pPr>
        <w:spacing w:before="80" w:after="40"/>
      </w:pPr>
    </w:p>
    <w:p w14:paraId="36DEF80D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AI tool or practice I have avoided: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886816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2DECDB6" w14:textId="77777777" w:rsidR="00A63172" w:rsidRDefault="00A63172"/>
        </w:tc>
      </w:tr>
      <w:tr w:rsidR="00A63172" w14:paraId="5BDCA49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202949" w14:textId="77777777" w:rsidR="00A63172" w:rsidRDefault="00A63172"/>
        </w:tc>
      </w:tr>
    </w:tbl>
    <w:p w14:paraId="3AA240B8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2400"/>
        <w:gridCol w:w="2400"/>
      </w:tblGrid>
      <w:tr w:rsidR="00A63172" w14:paraId="4C743AA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9997D9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Reason for Avoidance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36B34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Label: Technical Concern or Ego Protection?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1457AB" w14:textId="126E148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What Would Settle This</w:t>
            </w:r>
            <w:r w:rsidR="00893119">
              <w:rPr>
                <w:b/>
                <w:bCs/>
                <w:color w:val="FFFFFF"/>
                <w:sz w:val="19"/>
                <w:szCs w:val="19"/>
              </w:rPr>
              <w:t>: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 Evidence or Experience?</w:t>
            </w:r>
          </w:p>
        </w:tc>
      </w:tr>
      <w:tr w:rsidR="00A63172" w14:paraId="6F4F9023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AD1FE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6AF07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856A65" w14:textId="77777777" w:rsidR="00A63172" w:rsidRDefault="00A63172"/>
        </w:tc>
      </w:tr>
      <w:tr w:rsidR="00A63172" w14:paraId="550F7155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97AAF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C48209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BD73C7" w14:textId="77777777" w:rsidR="00A63172" w:rsidRDefault="00A63172"/>
        </w:tc>
      </w:tr>
      <w:tr w:rsidR="00A63172" w14:paraId="4F6FCA9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7BB420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A1F32" w14:textId="77777777" w:rsidR="00A63172" w:rsidRDefault="00A63172"/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4B8666" w14:textId="77777777" w:rsidR="00A63172" w:rsidRDefault="00A63172"/>
        </w:tc>
      </w:tr>
    </w:tbl>
    <w:p w14:paraId="0EBC3DBB" w14:textId="77777777" w:rsidR="00A63172" w:rsidRDefault="00A63172">
      <w:pPr>
        <w:spacing w:before="100" w:after="60"/>
      </w:pPr>
    </w:p>
    <w:p w14:paraId="6698E2DB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Identity reflection: How does this tool specifically challenge your status as the primary source of knowledge in your classroom?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20351A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243E70B" w14:textId="77777777" w:rsidR="00A63172" w:rsidRDefault="00A63172"/>
        </w:tc>
      </w:tr>
      <w:tr w:rsidR="00A63172" w14:paraId="67A271A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46090DE" w14:textId="77777777" w:rsidR="00A63172" w:rsidRDefault="00A63172"/>
        </w:tc>
      </w:tr>
      <w:tr w:rsidR="00A63172" w14:paraId="17BFF56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DEE3DA6" w14:textId="77777777" w:rsidR="00A63172" w:rsidRDefault="00A63172"/>
        </w:tc>
      </w:tr>
      <w:tr w:rsidR="00A63172" w14:paraId="72E8233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A37348F" w14:textId="77777777" w:rsidR="00A63172" w:rsidRDefault="00A63172"/>
        </w:tc>
      </w:tr>
    </w:tbl>
    <w:p w14:paraId="4E9D04CC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78CDE8F0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0E370BA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E2F6F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41E6C8C" w14:textId="64AF351C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Systematic Humility</w:t>
            </w:r>
            <w:r w:rsidR="00893119">
              <w:rPr>
                <w:b/>
                <w:bCs/>
                <w:color w:val="1F3864"/>
                <w:sz w:val="24"/>
                <w:szCs w:val="24"/>
              </w:rPr>
              <w:t>: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The Humility Checklist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Protecting Expertise by Externalizing It</w:t>
            </w:r>
          </w:p>
        </w:tc>
      </w:tr>
    </w:tbl>
    <w:p w14:paraId="70C7DD5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31E2D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E8419BE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6CDC698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Atul Gawande’s research demonstrated that even the most brilliant surgeons are limited by human</w:t>
            </w:r>
          </w:p>
          <w:p w14:paraId="5EC8981C" w14:textId="370EF323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working memory. A 19-item checklist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 deliberately “unintelligent” tool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reduced major surgical</w:t>
            </w:r>
          </w:p>
          <w:p w14:paraId="50805BF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complications by 36% and deaths by 47% in WHO pilot hospitals (Haynes et al., 2009). The checklist</w:t>
            </w:r>
          </w:p>
          <w:p w14:paraId="6755CF6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did not replace expertise. It protected it, by offloading the cognitive overhead of remembering</w:t>
            </w:r>
          </w:p>
          <w:p w14:paraId="6201873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routine steps so that human judgment could focus on what only humans can do. The lesson for</w:t>
            </w:r>
          </w:p>
          <w:p w14:paraId="6FAE288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educators: the expert who refuses external systems because they “know this already” is the expert</w:t>
            </w:r>
          </w:p>
          <w:p w14:paraId="0756403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most at risk of preventable failure. Systematic humility is not a concession to incompetence.</w:t>
            </w:r>
          </w:p>
          <w:p w14:paraId="12EAC1E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 is the professional standard of the highest-stakes fields.</w:t>
            </w:r>
          </w:p>
        </w:tc>
      </w:tr>
    </w:tbl>
    <w:p w14:paraId="47D13FEF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56121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8EA1D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7E2C1A5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Identify a complex, </w:t>
            </w:r>
            <w:proofErr w:type="gramStart"/>
            <w:r>
              <w:rPr>
                <w:color w:val="1A1A1A"/>
                <w:sz w:val="20"/>
                <w:szCs w:val="20"/>
              </w:rPr>
              <w:t>high-stakes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recurring task in your course (e.g., final grading, lab safety</w:t>
            </w:r>
          </w:p>
          <w:p w14:paraId="712B8DF0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protocol, clinical simulation setup, course revision before semester </w:t>
            </w:r>
            <w:proofErr w:type="gramStart"/>
            <w:r>
              <w:rPr>
                <w:color w:val="1A1A1A"/>
                <w:sz w:val="20"/>
                <w:szCs w:val="20"/>
              </w:rPr>
              <w:t>start</w:t>
            </w:r>
            <w:proofErr w:type="gramEnd"/>
            <w:r>
              <w:rPr>
                <w:color w:val="1A1A1A"/>
                <w:sz w:val="20"/>
                <w:szCs w:val="20"/>
              </w:rPr>
              <w:t>). List 5 critical steps</w:t>
            </w:r>
          </w:p>
          <w:p w14:paraId="2EF11677" w14:textId="2C3C785C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you currently keep in working memory</w:t>
            </w:r>
            <w:r w:rsidR="00893119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steps that, if missed, would create a real problem.</w:t>
            </w:r>
          </w:p>
          <w:p w14:paraId="71F7AAD2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Then draft the prompt you would use to give AI a “checklist partner” role for this task.</w:t>
            </w:r>
          </w:p>
        </w:tc>
      </w:tr>
    </w:tbl>
    <w:p w14:paraId="3A3F514A" w14:textId="77777777" w:rsidR="00A63172" w:rsidRDefault="00A63172">
      <w:pPr>
        <w:spacing w:before="80" w:after="40"/>
      </w:pPr>
    </w:p>
    <w:p w14:paraId="2A1E46DF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task I am protecting: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B008F7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919B52" w14:textId="77777777" w:rsidR="00A63172" w:rsidRDefault="00A63172"/>
        </w:tc>
      </w:tr>
      <w:tr w:rsidR="00A63172" w14:paraId="40D3AA4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8D0A5E" w14:textId="77777777" w:rsidR="00A63172" w:rsidRDefault="00A63172"/>
        </w:tc>
      </w:tr>
    </w:tbl>
    <w:p w14:paraId="1337BEAF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4560"/>
        <w:gridCol w:w="3960"/>
      </w:tblGrid>
      <w:tr w:rsidR="00A63172" w14:paraId="58D295E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9AFA18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93F3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Critical Step I Currently Hold in Memory</w:t>
            </w:r>
          </w:p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BDCCF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 xml:space="preserve">Consequence If </w:t>
            </w:r>
            <w:proofErr w:type="gramStart"/>
            <w:r>
              <w:rPr>
                <w:b/>
                <w:bCs/>
                <w:color w:val="FFFFFF"/>
                <w:sz w:val="19"/>
                <w:szCs w:val="19"/>
              </w:rPr>
              <w:t>Missed</w:t>
            </w:r>
            <w:proofErr w:type="gramEnd"/>
          </w:p>
        </w:tc>
      </w:tr>
      <w:tr w:rsidR="00A63172" w14:paraId="6EE89F51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E0C00" w14:textId="77777777" w:rsidR="00A63172" w:rsidRDefault="00000000">
            <w:r>
              <w:rPr>
                <w:b/>
                <w:bCs/>
                <w:color w:val="1F3864"/>
                <w:sz w:val="20"/>
                <w:szCs w:val="20"/>
              </w:rPr>
              <w:t>1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AF153E" w14:textId="77777777" w:rsidR="00A63172" w:rsidRDefault="00A63172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EE308" w14:textId="77777777" w:rsidR="00A63172" w:rsidRDefault="00A63172"/>
        </w:tc>
      </w:tr>
      <w:tr w:rsidR="00A63172" w14:paraId="7154E862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34D88A" w14:textId="77777777" w:rsidR="00A63172" w:rsidRDefault="00000000">
            <w:r>
              <w:rPr>
                <w:b/>
                <w:bCs/>
                <w:color w:val="1F3864"/>
                <w:sz w:val="20"/>
                <w:szCs w:val="20"/>
              </w:rPr>
              <w:t>2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4188D" w14:textId="77777777" w:rsidR="00A63172" w:rsidRDefault="00A63172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E9AC9" w14:textId="77777777" w:rsidR="00A63172" w:rsidRDefault="00A63172"/>
        </w:tc>
      </w:tr>
      <w:tr w:rsidR="00A63172" w14:paraId="4E31370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3EFDC" w14:textId="77777777" w:rsidR="00A63172" w:rsidRDefault="00000000">
            <w:r>
              <w:rPr>
                <w:b/>
                <w:bCs/>
                <w:color w:val="1F3864"/>
                <w:sz w:val="20"/>
                <w:szCs w:val="20"/>
              </w:rPr>
              <w:t>3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5B94A" w14:textId="77777777" w:rsidR="00A63172" w:rsidRDefault="00A63172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D23B13" w14:textId="77777777" w:rsidR="00A63172" w:rsidRDefault="00A63172"/>
        </w:tc>
      </w:tr>
      <w:tr w:rsidR="00A63172" w14:paraId="7C33399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8A2F7" w14:textId="77777777" w:rsidR="00A63172" w:rsidRDefault="00000000">
            <w:r>
              <w:rPr>
                <w:b/>
                <w:bCs/>
                <w:color w:val="1F3864"/>
                <w:sz w:val="20"/>
                <w:szCs w:val="20"/>
              </w:rPr>
              <w:t>4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0CA01" w14:textId="77777777" w:rsidR="00A63172" w:rsidRDefault="00A63172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C24DE6" w14:textId="77777777" w:rsidR="00A63172" w:rsidRDefault="00A63172"/>
        </w:tc>
      </w:tr>
      <w:tr w:rsidR="00A63172" w14:paraId="53863B8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35F355" w14:textId="77777777" w:rsidR="00A63172" w:rsidRDefault="00000000">
            <w:r>
              <w:rPr>
                <w:b/>
                <w:bCs/>
                <w:color w:val="1F3864"/>
                <w:sz w:val="20"/>
                <w:szCs w:val="20"/>
              </w:rPr>
              <w:t>5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4DFAB" w14:textId="77777777" w:rsidR="00A63172" w:rsidRDefault="00A63172"/>
        </w:tc>
        <w:tc>
          <w:tcPr>
            <w:tcW w:w="3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56A26" w14:textId="77777777" w:rsidR="00A63172" w:rsidRDefault="00A63172"/>
        </w:tc>
      </w:tr>
    </w:tbl>
    <w:p w14:paraId="5FA5758A" w14:textId="77777777" w:rsidR="00A63172" w:rsidRDefault="00A63172">
      <w:pPr>
        <w:spacing w:before="10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60C808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99B1961" w14:textId="77777777" w:rsidR="00A63172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7E298DCE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Act as a quality-control partner for my [TASK NAME].</w:t>
            </w:r>
          </w:p>
          <w:p w14:paraId="1B32036F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lastRenderedPageBreak/>
              <w:t>Before I proceed, run through the following checklist with me item by item.</w:t>
            </w:r>
          </w:p>
          <w:p w14:paraId="68BA8CDE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If I confirm each step, continue to the next. If I skip one, flag it and ask why.</w:t>
            </w:r>
          </w:p>
          <w:p w14:paraId="57BB0ECB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assume I have completed any step until I confirm it explicitly.</w:t>
            </w:r>
          </w:p>
          <w:p w14:paraId="3E335C09" w14:textId="77777777" w:rsidR="00A63172" w:rsidRDefault="00A63172">
            <w:pPr>
              <w:spacing w:before="30" w:after="30"/>
            </w:pPr>
          </w:p>
          <w:p w14:paraId="535E9A63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CHECKLIST:</w:t>
            </w:r>
          </w:p>
          <w:p w14:paraId="6F55AEFD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1. [Your Step 1]</w:t>
            </w:r>
          </w:p>
          <w:p w14:paraId="452716BF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2. [Your Step 2]</w:t>
            </w:r>
          </w:p>
          <w:p w14:paraId="07A07A60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3. [Your Step 3]</w:t>
            </w:r>
          </w:p>
          <w:p w14:paraId="32837850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4. [Your Step 4]</w:t>
            </w:r>
          </w:p>
          <w:p w14:paraId="78AB5AD1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 5. [Your Step 5]</w:t>
            </w:r>
          </w:p>
        </w:tc>
      </w:tr>
    </w:tbl>
    <w:p w14:paraId="74F1508B" w14:textId="77777777" w:rsidR="00A63172" w:rsidRDefault="00A63172">
      <w:pPr>
        <w:spacing w:before="60" w:after="40"/>
      </w:pPr>
    </w:p>
    <w:p w14:paraId="68ABE7C5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16F6636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75366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67739EF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Expiration Date Stress Test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Assessing the Shelf Life of Your Current Expertise</w:t>
            </w:r>
          </w:p>
        </w:tc>
      </w:tr>
    </w:tbl>
    <w:p w14:paraId="055087F8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5F670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D7CD9E1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9BF940F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“The expert who cannot become a beginner again is an expert with an expiration date.” This is the</w:t>
            </w:r>
          </w:p>
          <w:p w14:paraId="059FDEF1" w14:textId="1666663C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chapter’s central diagnostic claim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but it is most powerful when applied to your specific discipline</w:t>
            </w:r>
          </w:p>
          <w:p w14:paraId="61386EB5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rather than to AI in the abstract. Every field has knowledge areas that have changed significantly</w:t>
            </w:r>
          </w:p>
          <w:p w14:paraId="4CFC079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 the last five years: new standards, superseded techniques, revised evidence bases, emerging</w:t>
            </w:r>
          </w:p>
          <w:p w14:paraId="7BBB428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professional expectations. Mapping those changes reveals where your expertise is most current,</w:t>
            </w:r>
          </w:p>
          <w:p w14:paraId="59F3403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where it is aging, and where the pace of change means that continuous learning is not optional</w:t>
            </w:r>
          </w:p>
          <w:p w14:paraId="63F3EA87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but a professional obligation. This stress test works </w:t>
            </w:r>
            <w:proofErr w:type="gramStart"/>
            <w:r>
              <w:rPr>
                <w:sz w:val="20"/>
                <w:szCs w:val="20"/>
              </w:rPr>
              <w:t>whether or not</w:t>
            </w:r>
            <w:proofErr w:type="gramEnd"/>
            <w:r>
              <w:rPr>
                <w:sz w:val="20"/>
                <w:szCs w:val="20"/>
              </w:rPr>
              <w:t xml:space="preserve"> you accept AI as the driver</w:t>
            </w:r>
          </w:p>
          <w:p w14:paraId="1F7927BE" w14:textId="09C7292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of change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because the discipline itself is the domain, and AI accelerates what was already true.</w:t>
            </w:r>
          </w:p>
        </w:tc>
      </w:tr>
    </w:tbl>
    <w:p w14:paraId="5A4D6FB8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EF3404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C3BBA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B02353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Identify the knowledge area in your discipline that has changed most significantly in</w:t>
            </w:r>
          </w:p>
          <w:p w14:paraId="7EC0EA2D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past five years. Be specific: name the concept, technique, standard, or evidence base.</w:t>
            </w:r>
          </w:p>
          <w:p w14:paraId="49E4C712" w14:textId="77777777" w:rsidR="00A63172" w:rsidRDefault="00A63172">
            <w:pPr>
              <w:spacing w:before="40" w:after="40"/>
            </w:pPr>
          </w:p>
          <w:p w14:paraId="68B5C7A4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Project forward five years. For each of the three areas in the table below, estimate</w:t>
            </w:r>
          </w:p>
          <w:p w14:paraId="20B8D112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what percentage of your current expertise will still be accurate, current, and professionally</w:t>
            </w:r>
          </w:p>
          <w:p w14:paraId="6D3967FE" w14:textId="7E9B61F2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relevant and what you would need to learn to stay current.</w:t>
            </w:r>
          </w:p>
          <w:p w14:paraId="4E576DEA" w14:textId="77777777" w:rsidR="00A63172" w:rsidRDefault="00A63172">
            <w:pPr>
              <w:spacing w:before="40" w:after="40"/>
            </w:pPr>
          </w:p>
          <w:p w14:paraId="0B208067" w14:textId="4B1DFCE3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3: Name the one thing you are most resistant to learning and ask honestly whether</w:t>
            </w:r>
          </w:p>
          <w:p w14:paraId="78EAB373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that resistance is professional judgment or expiration avoidance.</w:t>
            </w:r>
          </w:p>
        </w:tc>
      </w:tr>
    </w:tbl>
    <w:p w14:paraId="34F5ED96" w14:textId="77777777" w:rsidR="00A63172" w:rsidRDefault="00A63172">
      <w:pPr>
        <w:spacing w:before="80" w:after="40"/>
      </w:pPr>
    </w:p>
    <w:p w14:paraId="59A86EC1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knowledge area in my discipline that has changed most in the past 5 years: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E6F018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DADC518" w14:textId="77777777" w:rsidR="00A63172" w:rsidRDefault="00A63172"/>
        </w:tc>
      </w:tr>
      <w:tr w:rsidR="00A63172" w14:paraId="61E2C02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39ABA1E" w14:textId="77777777" w:rsidR="00A63172" w:rsidRDefault="00A63172"/>
        </w:tc>
      </w:tr>
      <w:tr w:rsidR="00A63172" w14:paraId="6014725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2F36FCA" w14:textId="77777777" w:rsidR="00A63172" w:rsidRDefault="00A63172"/>
        </w:tc>
      </w:tr>
    </w:tbl>
    <w:p w14:paraId="0B748620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4680"/>
      </w:tblGrid>
      <w:tr w:rsidR="00A63172" w14:paraId="00B6159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4A246A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Expertise Area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39F1F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% Still Relevant in 5 Years?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C2CF9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What I Would Need to Learn to Stay Current</w:t>
            </w:r>
          </w:p>
        </w:tc>
      </w:tr>
      <w:tr w:rsidR="00A63172" w14:paraId="498E57A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7001E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Core disciplinary content I currently teach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C7CED" w14:textId="77777777" w:rsidR="00A63172" w:rsidRDefault="00A63172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18954" w14:textId="77777777" w:rsidR="00A63172" w:rsidRDefault="00A63172"/>
        </w:tc>
      </w:tr>
      <w:tr w:rsidR="00A63172" w14:paraId="2189A9F0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C63A7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Professional tools and workflows in my field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F123E" w14:textId="77777777" w:rsidR="00A63172" w:rsidRDefault="00A63172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BDB53" w14:textId="77777777" w:rsidR="00A63172" w:rsidRDefault="00A63172"/>
        </w:tc>
      </w:tr>
      <w:tr w:rsidR="00A63172" w14:paraId="245C545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92B2A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Pedagogical methods and assessment practices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09AEF8" w14:textId="77777777" w:rsidR="00A63172" w:rsidRDefault="00A63172"/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A2939" w14:textId="77777777" w:rsidR="00A63172" w:rsidRDefault="00A63172"/>
        </w:tc>
      </w:tr>
    </w:tbl>
    <w:p w14:paraId="051C3EEA" w14:textId="77777777" w:rsidR="00A63172" w:rsidRDefault="00A63172">
      <w:pPr>
        <w:spacing w:before="100" w:after="60"/>
      </w:pPr>
    </w:p>
    <w:p w14:paraId="27A6380E" w14:textId="126A9B59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one thing I am most resistant to learning and my honest assessment of why: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33CD32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EC12889" w14:textId="77777777" w:rsidR="00A63172" w:rsidRDefault="00A63172"/>
        </w:tc>
      </w:tr>
      <w:tr w:rsidR="00A63172" w14:paraId="36000D2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7C7E25" w14:textId="77777777" w:rsidR="00A63172" w:rsidRDefault="00A63172"/>
        </w:tc>
      </w:tr>
      <w:tr w:rsidR="00A63172" w14:paraId="6410685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05AED1" w14:textId="77777777" w:rsidR="00A63172" w:rsidRDefault="00A63172"/>
        </w:tc>
      </w:tr>
      <w:tr w:rsidR="00A63172" w14:paraId="2C4F6A2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480627E" w14:textId="77777777" w:rsidR="00A63172" w:rsidRDefault="00A63172"/>
        </w:tc>
      </w:tr>
    </w:tbl>
    <w:p w14:paraId="7DA7D645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2AD40430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A63172" w14:paraId="4B34EF1A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1674D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B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0AD4C1DA" w14:textId="77777777" w:rsidR="00A63172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B: The Neuroscience of Growth</w:t>
            </w:r>
          </w:p>
          <w:p w14:paraId="1F1D899C" w14:textId="77777777" w:rsidR="00A63172" w:rsidRDefault="00000000">
            <w:r>
              <w:rPr>
                <w:i/>
                <w:iCs/>
                <w:color w:val="D0E4F5"/>
                <w:sz w:val="19"/>
                <w:szCs w:val="19"/>
              </w:rPr>
              <w:t>Discomfort as signal, struggle as evidence, and producing a personal learning transcript</w:t>
            </w:r>
          </w:p>
        </w:tc>
      </w:tr>
    </w:tbl>
    <w:p w14:paraId="48C59295" w14:textId="77777777" w:rsidR="00A63172" w:rsidRDefault="00A63172">
      <w:pPr>
        <w:spacing w:before="80" w:after="40"/>
      </w:pPr>
    </w:p>
    <w:p w14:paraId="5E954BAC" w14:textId="77777777" w:rsidR="00A63172" w:rsidRDefault="00A63172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679F78C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4F4C1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7AE5FD7" w14:textId="01B3D81B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Edge of Ability</w:t>
            </w:r>
            <w:r w:rsidR="00893119">
              <w:rPr>
                <w:b/>
                <w:bCs/>
                <w:color w:val="1F3864"/>
                <w:sz w:val="24"/>
                <w:szCs w:val="24"/>
              </w:rPr>
              <w:t>: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Mapping Discomfort as Signal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Staying in the Learning Zone Rather Than Retreating</w:t>
            </w:r>
          </w:p>
        </w:tc>
      </w:tr>
    </w:tbl>
    <w:p w14:paraId="6BE90A36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FE3E9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639A1FE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4C086829" w14:textId="740AA02A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Neuroplasticity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the brain’s ability to form new connections and reorganize existing ones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does</w:t>
            </w:r>
          </w:p>
          <w:p w14:paraId="7990D365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not happen when we are comfortable. It happens at the edge of ability: when we are making errors,</w:t>
            </w:r>
          </w:p>
          <w:p w14:paraId="440AB61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feeling frustrated, working through confusion. Research from Harvard neuroscientist Sara Lazar has</w:t>
            </w:r>
          </w:p>
          <w:p w14:paraId="036EE215" w14:textId="4C67D48A" w:rsidR="00A63172" w:rsidRDefault="00000000" w:rsidP="00893119">
            <w:pPr>
              <w:spacing w:before="40" w:after="40"/>
            </w:pPr>
            <w:r>
              <w:rPr>
                <w:sz w:val="20"/>
                <w:szCs w:val="20"/>
              </w:rPr>
              <w:t>shown that deliberate engagement with challenging practice physically changes the brain: measurable</w:t>
            </w:r>
            <w:r w:rsidR="0089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increases in hippocampal gray matter, reductions in amygdala density related to stress (Hölzel et al.,</w:t>
            </w:r>
            <w:r w:rsidR="0089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2011). The feeling of being “awkwardly unsure” is not a sign of inadequacy. It is the neurological</w:t>
            </w:r>
            <w:r w:rsidR="0089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signature of growth. The expert who avoids this discomfort avoids the very process that built</w:t>
            </w:r>
            <w:r w:rsidR="00893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their expertise in the first place.</w:t>
            </w:r>
          </w:p>
        </w:tc>
      </w:tr>
    </w:tbl>
    <w:p w14:paraId="758AD4A5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CF37C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A0CA7BD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028BE9C9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Recall the last time you felt genuinely “awkwardly unsure” while using AI or navigating a</w:t>
            </w:r>
          </w:p>
          <w:p w14:paraId="4C947B9E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new technology. Instead of framing this as failure, design a structured 15-minute re-entry</w:t>
            </w:r>
          </w:p>
          <w:p w14:paraId="77572DB2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protocol using the questions below. The goal is not to have stayed in discomfort randomly,</w:t>
            </w:r>
          </w:p>
          <w:p w14:paraId="6680F993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but to have extracted something specific from it.</w:t>
            </w:r>
          </w:p>
        </w:tc>
      </w:tr>
    </w:tbl>
    <w:p w14:paraId="240017FC" w14:textId="77777777" w:rsidR="00A63172" w:rsidRDefault="00A63172">
      <w:pPr>
        <w:spacing w:before="80" w:after="40"/>
      </w:pPr>
    </w:p>
    <w:p w14:paraId="32A4D193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scenario where I felt awkwardly unsure (describe specifically):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31F663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808C2A0" w14:textId="77777777" w:rsidR="00A63172" w:rsidRDefault="00A63172"/>
        </w:tc>
      </w:tr>
      <w:tr w:rsidR="00A63172" w14:paraId="7562034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A22493" w14:textId="77777777" w:rsidR="00A63172" w:rsidRDefault="00A63172"/>
        </w:tc>
      </w:tr>
      <w:tr w:rsidR="00A63172" w14:paraId="11F0B26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C23BC04" w14:textId="77777777" w:rsidR="00A63172" w:rsidRDefault="00A63172"/>
        </w:tc>
      </w:tr>
    </w:tbl>
    <w:p w14:paraId="59F90829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63172" w14:paraId="45A6F47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BAF891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EDGE PROTOCOL QUESTION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CDEAD31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ANSWER</w:t>
            </w:r>
          </w:p>
        </w:tc>
      </w:tr>
      <w:tr w:rsidR="00A63172" w14:paraId="57AFD4C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0FD2D88" w14:textId="77777777" w:rsidR="00A63172" w:rsidRDefault="00000000">
            <w:r>
              <w:rPr>
                <w:color w:val="1F3864"/>
                <w:sz w:val="19"/>
                <w:szCs w:val="19"/>
              </w:rPr>
              <w:t>What specific thing did I not understand that caused the frustration?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BC88C00" w14:textId="77777777" w:rsidR="00A63172" w:rsidRDefault="00A63172"/>
        </w:tc>
      </w:tr>
      <w:tr w:rsidR="00A63172" w14:paraId="18FE248B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F82F55E" w14:textId="77777777" w:rsidR="00A63172" w:rsidRDefault="00000000">
            <w:r>
              <w:rPr>
                <w:color w:val="1F3864"/>
                <w:sz w:val="19"/>
                <w:szCs w:val="19"/>
              </w:rPr>
              <w:t>What single question, if answered, would have advanced my understanding?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0BE287" w14:textId="77777777" w:rsidR="00A63172" w:rsidRDefault="00A63172"/>
        </w:tc>
      </w:tr>
      <w:tr w:rsidR="00A63172" w14:paraId="5CE77A0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CCB79E" w14:textId="77777777" w:rsidR="00A63172" w:rsidRDefault="00000000">
            <w:r>
              <w:rPr>
                <w:color w:val="1F3864"/>
                <w:sz w:val="19"/>
                <w:szCs w:val="19"/>
              </w:rPr>
              <w:lastRenderedPageBreak/>
              <w:t>What would I accept as evidence that I had learned something (not just persisted)?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AD2169" w14:textId="77777777" w:rsidR="00A63172" w:rsidRDefault="00A63172"/>
        </w:tc>
      </w:tr>
      <w:tr w:rsidR="00A63172" w14:paraId="3CF7A700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416A49" w14:textId="77777777" w:rsidR="00A63172" w:rsidRDefault="00000000">
            <w:r>
              <w:rPr>
                <w:color w:val="1F3864"/>
                <w:sz w:val="19"/>
                <w:szCs w:val="19"/>
              </w:rPr>
              <w:t>What would I do differently in the next 15 minutes if I returned to this edge deliberately?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3974324" w14:textId="77777777" w:rsidR="00A63172" w:rsidRDefault="00A63172"/>
        </w:tc>
      </w:tr>
    </w:tbl>
    <w:p w14:paraId="03CE8C90" w14:textId="77777777" w:rsidR="00A63172" w:rsidRDefault="00A63172">
      <w:pPr>
        <w:spacing w:before="80" w:after="40"/>
      </w:pPr>
    </w:p>
    <w:p w14:paraId="25F31075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78CB2F6B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0F649F4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E710B0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C77EA4F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Biological Signature of Growth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Reframing Struggle as Evidence of Learning</w:t>
            </w:r>
          </w:p>
        </w:tc>
      </w:tr>
    </w:tbl>
    <w:p w14:paraId="223F6B0B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AE1E90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5FA4F5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EC20430" w14:textId="4C8F631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The discomfort of not-knowing is not an obstacle to </w:t>
            </w:r>
            <w:proofErr w:type="gramStart"/>
            <w:r>
              <w:rPr>
                <w:sz w:val="20"/>
                <w:szCs w:val="20"/>
              </w:rPr>
              <w:t>learning</w:t>
            </w:r>
            <w:r w:rsidR="00893119"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 it is the biological condition for it.</w:t>
            </w:r>
          </w:p>
          <w:p w14:paraId="1427619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When we feel frustrated, confused, or incompetent with a new tool, we are experiencing exactly</w:t>
            </w:r>
          </w:p>
          <w:p w14:paraId="45D84BA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state the brain requires to build new neural pathways. The problem is not the discomfort.</w:t>
            </w:r>
          </w:p>
          <w:p w14:paraId="15DC19E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problem is the narrative we attach to it: “I’m bad at this,” “This isn’t for me,” “I’m too old</w:t>
            </w:r>
          </w:p>
          <w:p w14:paraId="37DB1FB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for this.” A Growth Reframe replaces that narrative with a biologically accurate one. Practiced</w:t>
            </w:r>
          </w:p>
          <w:p w14:paraId="6C5BA28A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deliberately, it changes behavior: instead of retreating to the comfortable workflow, you</w:t>
            </w:r>
          </w:p>
          <w:p w14:paraId="12776ECA" w14:textId="72F91198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recognize the frustration as a signal that growth is available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if you choose to stay.</w:t>
            </w:r>
          </w:p>
        </w:tc>
      </w:tr>
    </w:tbl>
    <w:p w14:paraId="17B509AF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35EF8FA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741402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3D465615" w14:textId="53C4697C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Return to the discomfort scenario from Activity 5 or identify a new one. Complete the</w:t>
            </w:r>
          </w:p>
          <w:p w14:paraId="4E613586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three-step reframe below. Then write one sentence you will </w:t>
            </w:r>
            <w:proofErr w:type="gramStart"/>
            <w:r>
              <w:rPr>
                <w:color w:val="1A1A1A"/>
                <w:sz w:val="20"/>
                <w:szCs w:val="20"/>
              </w:rPr>
              <w:t>actually say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to yourself (or to</w:t>
            </w:r>
          </w:p>
          <w:p w14:paraId="024F43F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students or colleagues) the next time this kind of discomfort appears publicly.</w:t>
            </w:r>
          </w:p>
        </w:tc>
      </w:tr>
    </w:tbl>
    <w:p w14:paraId="4267F974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960"/>
      </w:tblGrid>
      <w:tr w:rsidR="00A63172" w14:paraId="2C74F50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9AF8F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Reframe Step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30C151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Response</w:t>
            </w:r>
          </w:p>
        </w:tc>
      </w:tr>
      <w:tr w:rsidR="00A63172" w14:paraId="1FE02A2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E8D4A7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The original narrative (What I said or felt about the struggle)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32CC9C" w14:textId="77777777" w:rsidR="00A63172" w:rsidRDefault="00A63172"/>
        </w:tc>
      </w:tr>
      <w:tr w:rsidR="00A63172" w14:paraId="0AA4CC3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BDFDD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 xml:space="preserve">The biological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reframe</w:t>
            </w:r>
            <w:proofErr w:type="gramEnd"/>
            <w:r>
              <w:rPr>
                <w:b/>
                <w:bCs/>
                <w:color w:val="1F3864"/>
                <w:sz w:val="18"/>
                <w:szCs w:val="18"/>
              </w:rPr>
              <w:t xml:space="preserve"> (What Lazar’s research says is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actually happening</w:t>
            </w:r>
            <w:proofErr w:type="gramEnd"/>
            <w:r>
              <w:rPr>
                <w:b/>
                <w:bCs/>
                <w:color w:val="1F3864"/>
                <w:sz w:val="18"/>
                <w:szCs w:val="18"/>
              </w:rPr>
              <w:t xml:space="preserve"> in my brain)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F5176" w14:textId="77777777" w:rsidR="00A63172" w:rsidRDefault="00A63172"/>
        </w:tc>
      </w:tr>
      <w:tr w:rsidR="00A63172" w14:paraId="4864DFE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3A7A1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The behavioral implication (What I will do differently next time I feel this)</w:t>
            </w:r>
          </w:p>
        </w:tc>
        <w:tc>
          <w:tcPr>
            <w:tcW w:w="69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69F190" w14:textId="77777777" w:rsidR="00A63172" w:rsidRDefault="00A63172"/>
        </w:tc>
      </w:tr>
    </w:tbl>
    <w:p w14:paraId="60ED87EA" w14:textId="77777777" w:rsidR="00A63172" w:rsidRDefault="00A63172">
      <w:pPr>
        <w:spacing w:before="100" w:after="60"/>
      </w:pPr>
    </w:p>
    <w:p w14:paraId="1383F94C" w14:textId="3C7B6AB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one sentence I will use publicly when struggle is visible for myself, students, or colleagues: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F7FD0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FF918E" w14:textId="77777777" w:rsidR="00A63172" w:rsidRDefault="00A63172"/>
        </w:tc>
      </w:tr>
      <w:tr w:rsidR="00A63172" w14:paraId="578106D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563FA2B" w14:textId="77777777" w:rsidR="00A63172" w:rsidRDefault="00A63172"/>
        </w:tc>
      </w:tr>
    </w:tbl>
    <w:p w14:paraId="0BEFF099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2B99C49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DE18C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56F261AB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Reintroducing Productive Friction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Returning a Mastered Workflow to the Edge of Ability</w:t>
            </w:r>
          </w:p>
        </w:tc>
      </w:tr>
    </w:tbl>
    <w:p w14:paraId="4517F580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A5261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3321A20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lastRenderedPageBreak/>
              <w:t>CONCEPT</w:t>
            </w:r>
          </w:p>
          <w:p w14:paraId="7421034E" w14:textId="2EBB20FB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expert’s greatest invisible risk is the workflow they can do “in their sleep” because the sleep</w:t>
            </w:r>
          </w:p>
          <w:p w14:paraId="3188C4B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the problem. Tasks that require no effort produce no learning. Over time, the instructor whose</w:t>
            </w:r>
          </w:p>
          <w:p w14:paraId="66EE8FC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entire professional practice lives in the comfortable zone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not demonstrating mastery: they are</w:t>
            </w:r>
          </w:p>
          <w:p w14:paraId="690F424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demonstrating plateau. Productive friction deliberately reintroduces difficulty into a familiar task.</w:t>
            </w:r>
          </w:p>
          <w:p w14:paraId="096D737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distinction from pointless inefficiency: productive friction has a learning target. You know</w:t>
            </w:r>
          </w:p>
          <w:p w14:paraId="46F4148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what you are trying to build, you know the task will develop it, and you have a criterion for</w:t>
            </w:r>
          </w:p>
          <w:p w14:paraId="1CC4F0B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knowing when something was learned rather than just slower.</w:t>
            </w:r>
          </w:p>
        </w:tc>
      </w:tr>
    </w:tbl>
    <w:p w14:paraId="557D36C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44CDC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FAC42D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E8C3EC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a part of your teaching you could currently do without thinking. Then propose one</w:t>
            </w:r>
          </w:p>
          <w:p w14:paraId="7551B6AD" w14:textId="44B5774E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specific way to reintroduce productive friction using AI</w:t>
            </w:r>
            <w:r w:rsidR="00893119">
              <w:rPr>
                <w:color w:val="1A1A1A"/>
                <w:sz w:val="20"/>
                <w:szCs w:val="20"/>
              </w:rPr>
              <w:t>,</w:t>
            </w:r>
            <w:r>
              <w:rPr>
                <w:color w:val="1A1A1A"/>
                <w:sz w:val="20"/>
                <w:szCs w:val="20"/>
              </w:rPr>
              <w:t xml:space="preserve"> something that forces you back to</w:t>
            </w:r>
          </w:p>
          <w:p w14:paraId="5ADA0F3F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edge of ability. Complete all three columns: the task, the friction you will add, and</w:t>
            </w:r>
          </w:p>
          <w:p w14:paraId="7A87BC39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the evidence that would tell you learning occurred rather than just inefficiency.</w:t>
            </w:r>
          </w:p>
        </w:tc>
      </w:tr>
    </w:tbl>
    <w:p w14:paraId="53C09019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A63172" w14:paraId="193EAC5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4FC2E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The Mastered Task (what I can do “in my sleep”)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2B362B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The Productive Friction I Will Add Using AI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9F813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Evidence That Learning Occurred (not just slowed down)</w:t>
            </w:r>
          </w:p>
        </w:tc>
      </w:tr>
      <w:tr w:rsidR="00A63172" w14:paraId="4245B270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5A135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62973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0E749" w14:textId="77777777" w:rsidR="00A63172" w:rsidRDefault="00A63172"/>
        </w:tc>
      </w:tr>
      <w:tr w:rsidR="00A63172" w14:paraId="3E34936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DB4124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5EBC60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6D6E7D" w14:textId="77777777" w:rsidR="00A63172" w:rsidRDefault="00A63172"/>
        </w:tc>
      </w:tr>
      <w:tr w:rsidR="00A63172" w14:paraId="67BC882B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0839D4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F3836" w14:textId="77777777" w:rsidR="00A63172" w:rsidRDefault="00A63172"/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C19F4" w14:textId="77777777" w:rsidR="00A63172" w:rsidRDefault="00A63172"/>
        </w:tc>
      </w:tr>
    </w:tbl>
    <w:p w14:paraId="46C0D45B" w14:textId="77777777" w:rsidR="00A63172" w:rsidRDefault="00A63172">
      <w:pPr>
        <w:spacing w:before="100" w:after="60"/>
      </w:pPr>
    </w:p>
    <w:p w14:paraId="6E9F6EC3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is the difference between productive friction and pointless inefficiency in your specific context?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E4475E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692885" w14:textId="77777777" w:rsidR="00A63172" w:rsidRDefault="00A63172"/>
        </w:tc>
      </w:tr>
      <w:tr w:rsidR="00A63172" w14:paraId="79205D0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36C9F1A" w14:textId="77777777" w:rsidR="00A63172" w:rsidRDefault="00A63172"/>
        </w:tc>
      </w:tr>
      <w:tr w:rsidR="00A63172" w14:paraId="7B4E299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9E5C77" w14:textId="77777777" w:rsidR="00A63172" w:rsidRDefault="00A63172"/>
        </w:tc>
      </w:tr>
      <w:tr w:rsidR="00A63172" w14:paraId="6DEE56C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9EFA20" w14:textId="77777777" w:rsidR="00A63172" w:rsidRDefault="00A63172"/>
        </w:tc>
      </w:tr>
    </w:tbl>
    <w:p w14:paraId="6B849A4A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591FE784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48C2A81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019CAE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0E47E01" w14:textId="3CD284C1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Simpleton Interview</w:t>
            </w:r>
            <w:r w:rsidR="00893119">
              <w:rPr>
                <w:b/>
                <w:bCs/>
                <w:color w:val="1F3864"/>
                <w:sz w:val="24"/>
                <w:szCs w:val="24"/>
              </w:rPr>
              <w:t>,</w:t>
            </w:r>
            <w:r>
              <w:rPr>
                <w:b/>
                <w:bCs/>
                <w:color w:val="1F3864"/>
                <w:sz w:val="24"/>
                <w:szCs w:val="24"/>
              </w:rPr>
              <w:t xml:space="preserve"> Learning Transcript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Practicing Non-Knowing on Paper</w:t>
            </w:r>
          </w:p>
        </w:tc>
      </w:tr>
    </w:tbl>
    <w:p w14:paraId="6EB6FE8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6A3B4D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D5047A7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BD9C92F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Writing about the simpleton mindset is not the same as practicing it. This activity requires faculty</w:t>
            </w:r>
          </w:p>
          <w:p w14:paraId="3D07B8C3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to </w:t>
            </w:r>
            <w:proofErr w:type="gramStart"/>
            <w:r>
              <w:rPr>
                <w:sz w:val="20"/>
                <w:szCs w:val="20"/>
              </w:rPr>
              <w:t>actually conduct</w:t>
            </w:r>
            <w:proofErr w:type="gramEnd"/>
            <w:r>
              <w:rPr>
                <w:sz w:val="20"/>
                <w:szCs w:val="20"/>
              </w:rPr>
              <w:t xml:space="preserve"> a structured AI tutoring session on a concept they feel they “should” know</w:t>
            </w:r>
          </w:p>
          <w:p w14:paraId="6C47DC84" w14:textId="47A1867B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but </w:t>
            </w:r>
            <w:proofErr w:type="gramStart"/>
            <w:r>
              <w:rPr>
                <w:sz w:val="20"/>
                <w:szCs w:val="20"/>
              </w:rPr>
              <w:t>don’t</w:t>
            </w:r>
            <w:r w:rsidR="0089311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and</w:t>
            </w:r>
            <w:proofErr w:type="gramEnd"/>
            <w:r>
              <w:rPr>
                <w:sz w:val="20"/>
                <w:szCs w:val="20"/>
              </w:rPr>
              <w:t xml:space="preserve"> document the experience with reflective annotations. The deliverable is not a</w:t>
            </w:r>
          </w:p>
          <w:p w14:paraId="1BE39F5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statement of intent but a learning transcript: the actual questions asked, including the ones</w:t>
            </w:r>
          </w:p>
          <w:p w14:paraId="0664183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that felt uncomfortable to ask, the moment when understanding shifted, and the one question</w:t>
            </w:r>
          </w:p>
          <w:p w14:paraId="49026A8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that remains unanswered. Faculty who </w:t>
            </w:r>
            <w:proofErr w:type="gramStart"/>
            <w:r>
              <w:rPr>
                <w:sz w:val="20"/>
                <w:szCs w:val="20"/>
              </w:rPr>
              <w:t>complete</w:t>
            </w:r>
            <w:proofErr w:type="gramEnd"/>
            <w:r>
              <w:rPr>
                <w:sz w:val="20"/>
                <w:szCs w:val="20"/>
              </w:rPr>
              <w:t xml:space="preserve"> this activity consistently report that</w:t>
            </w:r>
          </w:p>
          <w:p w14:paraId="7CBE51E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documentation is more revealing than the AI interaction itself. Seeing your own questions</w:t>
            </w:r>
          </w:p>
          <w:p w14:paraId="2C58EAFA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on paper, in sequence, is different from asking them in private.</w:t>
            </w:r>
          </w:p>
        </w:tc>
      </w:tr>
    </w:tbl>
    <w:p w14:paraId="0015B820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AF7280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C454438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856F2B5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Conduct a </w:t>
            </w:r>
            <w:proofErr w:type="gramStart"/>
            <w:r>
              <w:rPr>
                <w:color w:val="1A1A1A"/>
                <w:sz w:val="20"/>
                <w:szCs w:val="20"/>
              </w:rPr>
              <w:t>15-20 minute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AI tutoring session on a concept in your field or in AI technology</w:t>
            </w:r>
          </w:p>
          <w:p w14:paraId="6AA9F37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that you feel you should understand but don’t. Use the “explain like I’m 10” or “assume I</w:t>
            </w:r>
          </w:p>
          <w:p w14:paraId="14EE747A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know nothing” framing. Document the transcript using the four fields below.</w:t>
            </w:r>
          </w:p>
        </w:tc>
      </w:tr>
    </w:tbl>
    <w:p w14:paraId="16C7D88F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020A17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BCBA006" w14:textId="77777777" w:rsidR="00A63172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1DC6B0E4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want to understand [CONCEPT] — something I feel I should already know.</w:t>
            </w:r>
          </w:p>
          <w:p w14:paraId="6A7CE2D5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Please explain it to me assuming I know nothing about it.</w:t>
            </w:r>
          </w:p>
          <w:p w14:paraId="5416F492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Start with the simplest possible version. I will tell you when I am ready to go deeper.</w:t>
            </w:r>
          </w:p>
          <w:p w14:paraId="0FB17429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use jargon until I ask for it.</w:t>
            </w:r>
          </w:p>
          <w:p w14:paraId="25C20AAF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If I ask a question that reveals a misconception, tell me — don’t just work around it.</w:t>
            </w:r>
          </w:p>
        </w:tc>
      </w:tr>
    </w:tbl>
    <w:p w14:paraId="1EDFD795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0"/>
        <w:gridCol w:w="6720"/>
      </w:tblGrid>
      <w:tr w:rsidR="00A63172" w14:paraId="7326481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5E3830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Documentation Field</w:t>
            </w:r>
          </w:p>
        </w:tc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E40B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Notes</w:t>
            </w:r>
          </w:p>
        </w:tc>
      </w:tr>
      <w:tr w:rsidR="00A63172" w14:paraId="4551178E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A83B07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 xml:space="preserve">The opening prompt I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actually used</w:t>
            </w:r>
            <w:proofErr w:type="gramEnd"/>
          </w:p>
        </w:tc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D3683" w14:textId="77777777" w:rsidR="00A63172" w:rsidRDefault="00A63172"/>
        </w:tc>
      </w:tr>
      <w:tr w:rsidR="00A63172" w14:paraId="57D6D5AE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185DD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Three follow-up questions I was uncomfortable asking (write them exactly as asked)</w:t>
            </w:r>
          </w:p>
        </w:tc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7962F9" w14:textId="77777777" w:rsidR="00A63172" w:rsidRDefault="00A63172"/>
        </w:tc>
      </w:tr>
      <w:tr w:rsidR="00A63172" w14:paraId="1CCD8A05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D04B5A" w14:textId="0AF3044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The specific moment when understanding shifted</w:t>
            </w:r>
            <w:r w:rsidR="00893119">
              <w:rPr>
                <w:b/>
                <w:bCs/>
                <w:color w:val="1F3864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1F3864"/>
                <w:sz w:val="18"/>
                <w:szCs w:val="18"/>
              </w:rPr>
              <w:t>what did the AI say or ask that changed something?</w:t>
            </w:r>
          </w:p>
        </w:tc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79F0D" w14:textId="77777777" w:rsidR="00A63172" w:rsidRDefault="00A63172"/>
        </w:tc>
      </w:tr>
      <w:tr w:rsidR="00A63172" w14:paraId="1DFA5A69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6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4A28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The one question I still cannot answer after the session</w:t>
            </w:r>
          </w:p>
        </w:tc>
        <w:tc>
          <w:tcPr>
            <w:tcW w:w="6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4CF907" w14:textId="77777777" w:rsidR="00A63172" w:rsidRDefault="00A63172"/>
        </w:tc>
      </w:tr>
    </w:tbl>
    <w:p w14:paraId="286B31F5" w14:textId="77777777" w:rsidR="00A63172" w:rsidRDefault="00A63172">
      <w:pPr>
        <w:spacing w:before="80" w:after="40"/>
      </w:pPr>
    </w:p>
    <w:p w14:paraId="3368463E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425B81E1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A63172" w14:paraId="24E1227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9267E9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C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4AA920F2" w14:textId="77777777" w:rsidR="00A63172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C: Navigating Barriers</w:t>
            </w:r>
          </w:p>
          <w:p w14:paraId="5561D2CF" w14:textId="77777777" w:rsidR="00A63172" w:rsidRDefault="00000000">
            <w:r>
              <w:rPr>
                <w:i/>
                <w:iCs/>
                <w:color w:val="D0E4F5"/>
                <w:sz w:val="19"/>
                <w:szCs w:val="19"/>
              </w:rPr>
              <w:t>Authenticity, institutional strategy, permission, and the STOP framework</w:t>
            </w:r>
          </w:p>
        </w:tc>
      </w:tr>
    </w:tbl>
    <w:p w14:paraId="6BF341AF" w14:textId="77777777" w:rsidR="00A63172" w:rsidRDefault="00A63172">
      <w:pPr>
        <w:spacing w:before="80" w:after="40"/>
      </w:pPr>
    </w:p>
    <w:p w14:paraId="6E2BC158" w14:textId="77777777" w:rsidR="00A63172" w:rsidRDefault="00A63172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55E0954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A54707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2A2AD57" w14:textId="1C77AE8D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Curation as Value</w:t>
            </w:r>
            <w:r w:rsidR="00893119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The Chef’s Judgment Test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Where Does Your Authentic Professional Voice Actually Live?</w:t>
            </w:r>
          </w:p>
        </w:tc>
      </w:tr>
    </w:tbl>
    <w:p w14:paraId="23CAD6BA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2C05F4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79C5791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3D81FC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Many faculty fear that AI diminishes their authentic voice. But authenticity does not reside in</w:t>
            </w:r>
          </w:p>
          <w:p w14:paraId="154807C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manual execution. A chef is authentic because of their palate and curation, not because they</w:t>
            </w:r>
          </w:p>
          <w:p w14:paraId="075F727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chopped every onion by hand. A musician using a digital audio workstation is not less authentic</w:t>
            </w:r>
          </w:p>
          <w:p w14:paraId="73B77E98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than one who records on tape. Authenticity lies in the judgment, the taste, the selection of what</w:t>
            </w:r>
          </w:p>
          <w:p w14:paraId="618089F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stays and what goes. The test: if you took an AI draft of something from your course and made</w:t>
            </w:r>
          </w:p>
          <w:p w14:paraId="1B39FFEF" w14:textId="62DAE891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changes, the changes you made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and why you made them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are exactly where your authentic</w:t>
            </w:r>
          </w:p>
          <w:p w14:paraId="1B1C2B93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professional voice lives. That is the SPARK; the draft it replaced was the FLUFF.</w:t>
            </w:r>
          </w:p>
        </w:tc>
      </w:tr>
    </w:tbl>
    <w:p w14:paraId="4913D519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55C9E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E303AA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8105398" w14:textId="1E377A15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Use AI to draft a real artifact from your current course</w:t>
            </w:r>
            <w:r w:rsidR="00893119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 section of a lesson plan, an</w:t>
            </w:r>
          </w:p>
          <w:p w14:paraId="0563C8F6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assignment description, a feedback template, a weekly announcement. Then make the changes</w:t>
            </w:r>
          </w:p>
          <w:p w14:paraId="60213791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that make it genuinely yours. For each change, write the rationale: what disciplinary judgment,</w:t>
            </w:r>
          </w:p>
          <w:p w14:paraId="755DAA56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local knowledge, or pedagogical philosophy did this change reflect that AI could not provide?</w:t>
            </w:r>
          </w:p>
        </w:tc>
      </w:tr>
    </w:tbl>
    <w:p w14:paraId="6D32C45F" w14:textId="77777777" w:rsidR="00A63172" w:rsidRDefault="00A63172">
      <w:pPr>
        <w:spacing w:before="80" w:after="40"/>
      </w:pPr>
    </w:p>
    <w:p w14:paraId="4FA451C5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course artifact I asked AI to draft (describe the prompt and the course context):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91852B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E1C390" w14:textId="77777777" w:rsidR="00A63172" w:rsidRDefault="00A63172"/>
        </w:tc>
      </w:tr>
      <w:tr w:rsidR="00A63172" w14:paraId="37D281B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52A0370" w14:textId="77777777" w:rsidR="00A63172" w:rsidRDefault="00A63172"/>
        </w:tc>
      </w:tr>
      <w:tr w:rsidR="00A63172" w14:paraId="610FBA5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1C6C211" w14:textId="77777777" w:rsidR="00A63172" w:rsidRDefault="00A63172"/>
        </w:tc>
      </w:tr>
    </w:tbl>
    <w:p w14:paraId="336BEC2D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0"/>
        <w:gridCol w:w="5490"/>
      </w:tblGrid>
      <w:tr w:rsidR="00A63172" w14:paraId="1DE4A35C" w14:textId="77777777" w:rsidTr="00893119">
        <w:tblPrEx>
          <w:tblCellMar>
            <w:top w:w="0" w:type="dxa"/>
            <w:bottom w:w="0" w:type="dxa"/>
          </w:tblCellMar>
        </w:tblPrEx>
        <w:tc>
          <w:tcPr>
            <w:tcW w:w="387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505503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THE CHANGE I MADE</w:t>
            </w:r>
          </w:p>
        </w:tc>
        <w:tc>
          <w:tcPr>
            <w:tcW w:w="5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DA25AF" w14:textId="2C2A0F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WHY</w:t>
            </w:r>
            <w:r w:rsidR="00893119">
              <w:rPr>
                <w:b/>
                <w:bCs/>
                <w:color w:val="FFFFFF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/>
                <w:sz w:val="20"/>
                <w:szCs w:val="20"/>
              </w:rPr>
              <w:t>THE PROFESSIONAL JUDGMENT IT REFLECTS</w:t>
            </w:r>
          </w:p>
        </w:tc>
      </w:tr>
      <w:tr w:rsidR="00A63172" w14:paraId="60920569" w14:textId="77777777" w:rsidTr="0089311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5BD2C4" w14:textId="77777777" w:rsidR="00A63172" w:rsidRDefault="00A63172"/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B19AF2" w14:textId="77777777" w:rsidR="00A63172" w:rsidRDefault="00A63172"/>
        </w:tc>
      </w:tr>
      <w:tr w:rsidR="00A63172" w14:paraId="16461664" w14:textId="77777777" w:rsidTr="0089311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E682A1" w14:textId="77777777" w:rsidR="00A63172" w:rsidRDefault="00A63172"/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22E5380" w14:textId="77777777" w:rsidR="00A63172" w:rsidRDefault="00A63172"/>
        </w:tc>
      </w:tr>
      <w:tr w:rsidR="00A63172" w14:paraId="68F8CCC7" w14:textId="77777777" w:rsidTr="0089311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D5B958" w14:textId="77777777" w:rsidR="00A63172" w:rsidRDefault="00A63172"/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343598" w14:textId="77777777" w:rsidR="00A63172" w:rsidRDefault="00A63172"/>
        </w:tc>
      </w:tr>
      <w:tr w:rsidR="00A63172" w14:paraId="3159644F" w14:textId="77777777" w:rsidTr="0089311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87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D4CFDA" w14:textId="77777777" w:rsidR="00A63172" w:rsidRDefault="00A63172"/>
        </w:tc>
        <w:tc>
          <w:tcPr>
            <w:tcW w:w="549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36A4B5" w14:textId="77777777" w:rsidR="00A63172" w:rsidRDefault="00A63172"/>
        </w:tc>
      </w:tr>
    </w:tbl>
    <w:p w14:paraId="4D69F926" w14:textId="77777777" w:rsidR="00A63172" w:rsidRDefault="00A63172">
      <w:pPr>
        <w:spacing w:before="100" w:after="60"/>
      </w:pPr>
    </w:p>
    <w:p w14:paraId="75880776" w14:textId="114B972E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Where, specifically, does your authentic professional voice live in this artifact</w:t>
      </w:r>
      <w:r w:rsidR="00893119">
        <w:rPr>
          <w:b/>
          <w:bCs/>
          <w:i/>
          <w:iCs/>
          <w:color w:val="555555"/>
          <w:sz w:val="19"/>
          <w:szCs w:val="19"/>
        </w:rPr>
        <w:t>,</w:t>
      </w:r>
      <w:r>
        <w:rPr>
          <w:b/>
          <w:bCs/>
          <w:i/>
          <w:iCs/>
          <w:color w:val="555555"/>
          <w:sz w:val="19"/>
          <w:szCs w:val="19"/>
        </w:rPr>
        <w:t xml:space="preserve"> after the changes?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6D39838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E931FD7" w14:textId="77777777" w:rsidR="00A63172" w:rsidRDefault="00A63172"/>
        </w:tc>
      </w:tr>
      <w:tr w:rsidR="00A63172" w14:paraId="753510D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2788938" w14:textId="77777777" w:rsidR="00A63172" w:rsidRDefault="00A63172"/>
        </w:tc>
      </w:tr>
      <w:tr w:rsidR="00A63172" w14:paraId="30EE07E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FD31C36" w14:textId="77777777" w:rsidR="00A63172" w:rsidRDefault="00A63172"/>
        </w:tc>
      </w:tr>
      <w:tr w:rsidR="00A63172" w14:paraId="409CEE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6B1086C" w14:textId="77777777" w:rsidR="00A63172" w:rsidRDefault="00A63172"/>
        </w:tc>
      </w:tr>
    </w:tbl>
    <w:p w14:paraId="5F6BFC7D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4CC223F2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5E6D292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E9E144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10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D73CC2F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Student-Centered Institutional Argument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Building a Case That Aligns AI Use with What Institutions Value</w:t>
            </w:r>
          </w:p>
        </w:tc>
      </w:tr>
    </w:tbl>
    <w:p w14:paraId="1CD07D3C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17D54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6125E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AF74D0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Institutional uncertainty about AI often reflects discomfort, not opposition. Most institutional</w:t>
            </w:r>
          </w:p>
          <w:p w14:paraId="7C53F8E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policies are still forming, and the educator who can articulate clear principles about when and</w:t>
            </w:r>
          </w:p>
          <w:p w14:paraId="3C7FFE66" w14:textId="52ECD8F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how they use AI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in terms of student outcomes, not personal convenience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has more influence</w:t>
            </w:r>
          </w:p>
          <w:p w14:paraId="154F521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over emerging policy than they realize. The framing that works: AI handles the administrative</w:t>
            </w:r>
          </w:p>
          <w:p w14:paraId="1F0E122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FLUFF so that human attention can go to the high-impact pedagogy that institutions actually</w:t>
            </w:r>
          </w:p>
          <w:p w14:paraId="79DC3AE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claim to </w:t>
            </w:r>
            <w:proofErr w:type="gramStart"/>
            <w:r>
              <w:rPr>
                <w:sz w:val="20"/>
                <w:szCs w:val="20"/>
              </w:rPr>
              <w:t>value:</w:t>
            </w:r>
            <w:proofErr w:type="gramEnd"/>
            <w:r>
              <w:rPr>
                <w:sz w:val="20"/>
                <w:szCs w:val="20"/>
              </w:rPr>
              <w:t xml:space="preserve"> equity, student success, and efficiency. The argument that fails: “It saves me time.”</w:t>
            </w:r>
          </w:p>
          <w:p w14:paraId="10CCF26F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Time saved is only defensible when what you do with it demonstrably serves students.</w:t>
            </w:r>
          </w:p>
        </w:tc>
      </w:tr>
    </w:tbl>
    <w:p w14:paraId="601EC973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684D1A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82327A8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17B51A92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Build a complete institutional argument for one specific AI practice you use or want to use.</w:t>
            </w:r>
          </w:p>
          <w:p w14:paraId="19C911E8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Answer all three questions in the table. Then draft the three-sentence version you would</w:t>
            </w:r>
          </w:p>
          <w:p w14:paraId="51C0B3F7" w14:textId="4E33280B" w:rsidR="00A63172" w:rsidRDefault="00000000">
            <w:pPr>
              <w:spacing w:before="40" w:after="40"/>
            </w:pPr>
            <w:proofErr w:type="gramStart"/>
            <w:r>
              <w:rPr>
                <w:color w:val="1A1A1A"/>
                <w:sz w:val="20"/>
                <w:szCs w:val="20"/>
              </w:rPr>
              <w:t>actually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say to your </w:t>
            </w:r>
            <w:proofErr w:type="gramStart"/>
            <w:r>
              <w:rPr>
                <w:color w:val="1A1A1A"/>
                <w:sz w:val="20"/>
                <w:szCs w:val="20"/>
              </w:rPr>
              <w:t>Dean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or department chair</w:t>
            </w:r>
            <w:r w:rsidR="00893119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one that leads with student outcomes,</w:t>
            </w:r>
          </w:p>
          <w:p w14:paraId="68C4FDE5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names a specific evidence-based </w:t>
            </w:r>
            <w:proofErr w:type="gramStart"/>
            <w:r>
              <w:rPr>
                <w:color w:val="1A1A1A"/>
                <w:sz w:val="20"/>
                <w:szCs w:val="20"/>
              </w:rPr>
              <w:t>benefit, and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acknowledges the concern it addresses.</w:t>
            </w:r>
          </w:p>
        </w:tc>
      </w:tr>
    </w:tbl>
    <w:p w14:paraId="71119C8C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00"/>
      </w:tblGrid>
      <w:tr w:rsidR="00A63172" w14:paraId="77BF1E8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FA6F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Question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A6029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Answer</w:t>
            </w:r>
          </w:p>
        </w:tc>
      </w:tr>
      <w:tr w:rsidR="00A63172" w14:paraId="4225FBDB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3AEB5" w14:textId="1B94045A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What specific student outcome will improve and by what observable measure?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524B77" w14:textId="77777777" w:rsidR="00A63172" w:rsidRDefault="00A63172"/>
        </w:tc>
      </w:tr>
      <w:tr w:rsidR="00A63172" w14:paraId="20DF0127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3BE27D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What is the cost (to students) if I do NOT adopt this practice?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6CBEC3" w14:textId="77777777" w:rsidR="00A63172" w:rsidRDefault="00A63172"/>
        </w:tc>
      </w:tr>
      <w:tr w:rsidR="00A63172" w14:paraId="3D12BFA1" w14:textId="77777777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3C057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 xml:space="preserve">What evidence would demonstrate that the benefit </w:t>
            </w:r>
            <w:proofErr w:type="gramStart"/>
            <w:r>
              <w:rPr>
                <w:b/>
                <w:bCs/>
                <w:color w:val="1F3864"/>
                <w:sz w:val="18"/>
                <w:szCs w:val="18"/>
              </w:rPr>
              <w:t>actually occurred</w:t>
            </w:r>
            <w:proofErr w:type="gramEnd"/>
            <w:r>
              <w:rPr>
                <w:b/>
                <w:bCs/>
                <w:color w:val="1F3864"/>
                <w:sz w:val="18"/>
                <w:szCs w:val="18"/>
              </w:rPr>
              <w:t>?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AB98D3" w14:textId="77777777" w:rsidR="00A63172" w:rsidRDefault="00A63172"/>
        </w:tc>
      </w:tr>
    </w:tbl>
    <w:p w14:paraId="134E4953" w14:textId="77777777" w:rsidR="00A63172" w:rsidRDefault="00A63172">
      <w:pPr>
        <w:spacing w:before="100" w:after="60"/>
      </w:pPr>
    </w:p>
    <w:p w14:paraId="3D5FB3B8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three-sentence Dean justification (leads with student outcome, names a specific benefit, addresses the concern):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B43081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7E6706" w14:textId="77777777" w:rsidR="00A63172" w:rsidRDefault="00A63172"/>
        </w:tc>
      </w:tr>
      <w:tr w:rsidR="00A63172" w14:paraId="09E243C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59AACC1" w14:textId="77777777" w:rsidR="00A63172" w:rsidRDefault="00A63172"/>
        </w:tc>
      </w:tr>
      <w:tr w:rsidR="00A63172" w14:paraId="72D166D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84DFC35" w14:textId="77777777" w:rsidR="00A63172" w:rsidRDefault="00A63172"/>
        </w:tc>
      </w:tr>
      <w:tr w:rsidR="00A63172" w14:paraId="722983C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662AA3B" w14:textId="77777777" w:rsidR="00A63172" w:rsidRDefault="00A63172"/>
        </w:tc>
      </w:tr>
    </w:tbl>
    <w:p w14:paraId="3DB079A6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4F85AA0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7BCC8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11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13521894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Permission to Learn Letter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Writing Yourself Permission to Be Publicly Incompetent</w:t>
            </w:r>
          </w:p>
        </w:tc>
      </w:tr>
    </w:tbl>
    <w:p w14:paraId="55D8943A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190DA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0BB4C0F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C61D73B" w14:textId="3684D7DA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Many faculty do not hide their AI experimentation because they lack conviction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they hide it</w:t>
            </w:r>
          </w:p>
          <w:p w14:paraId="308ACEF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because they lack permission. Permission to be publicly uncertain. Permission to experiment</w:t>
            </w:r>
          </w:p>
          <w:p w14:paraId="5832E67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visibly. Permission to change their mind about tools they have previously dismissed. Permission</w:t>
            </w:r>
          </w:p>
          <w:p w14:paraId="33BF81E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 bring students into their uncertainty rather than protecting them from it. This activity draws</w:t>
            </w:r>
          </w:p>
          <w:p w14:paraId="54E7304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on self-compassion research (Neff, 2003) and professional resilience writing: a letter from</w:t>
            </w:r>
          </w:p>
          <w:p w14:paraId="07D3E272" w14:textId="03F4DF11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yourself to yourself, explicitly granting the permissions required to be a learn-it-all in practice</w:t>
            </w:r>
            <w:r w:rsidR="0089311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not just in theory. Faculty who read these letters in a workshop setting consistently report</w:t>
            </w:r>
          </w:p>
          <w:p w14:paraId="66A2E0A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it </w:t>
            </w:r>
            <w:proofErr w:type="spellStart"/>
            <w:r>
              <w:rPr>
                <w:sz w:val="20"/>
                <w:szCs w:val="20"/>
              </w:rPr>
              <w:t>as</w:t>
            </w:r>
            <w:proofErr w:type="spellEnd"/>
            <w:r>
              <w:rPr>
                <w:sz w:val="20"/>
                <w:szCs w:val="20"/>
              </w:rPr>
              <w:t xml:space="preserve"> the most personally affecting activity in the series, for AI skeptics and enthusiasts alike.</w:t>
            </w:r>
          </w:p>
        </w:tc>
      </w:tr>
    </w:tbl>
    <w:p w14:paraId="7D169D2B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337AE2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79863F8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C4009C4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Write a one-page Permission to Learn letter from yourself to yourself. The letter must</w:t>
            </w:r>
          </w:p>
          <w:p w14:paraId="1FC39AE4" w14:textId="641E3E8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explicitly grant the four permissions below in your own voice, in your specific professional</w:t>
            </w:r>
          </w:p>
          <w:p w14:paraId="2E19EBE1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context. This is not an institutional document. It is a private professional contract.</w:t>
            </w:r>
          </w:p>
        </w:tc>
      </w:tr>
    </w:tbl>
    <w:p w14:paraId="0C4CE7E2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6000"/>
      </w:tblGrid>
      <w:tr w:rsidR="00A63172" w14:paraId="763F42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887B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Required Permission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C582B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In My Specific Professional Context, This Means:</w:t>
            </w:r>
          </w:p>
        </w:tc>
      </w:tr>
      <w:tr w:rsidR="00A63172" w14:paraId="19FD3B5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4D89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Permission to be publicly incompetent about new tools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5366" w14:textId="77777777" w:rsidR="00A63172" w:rsidRDefault="00A63172"/>
        </w:tc>
      </w:tr>
      <w:tr w:rsidR="00A63172" w14:paraId="5DC4CDB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B00F4" w14:textId="6DABA4BE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Permission to experiment visibly</w:t>
            </w:r>
            <w:r w:rsidR="00893119">
              <w:rPr>
                <w:b/>
                <w:bCs/>
                <w:color w:val="1F3864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1F3864"/>
                <w:sz w:val="18"/>
                <w:szCs w:val="18"/>
              </w:rPr>
              <w:t>including failing in front of students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063E3" w14:textId="77777777" w:rsidR="00A63172" w:rsidRDefault="00A63172"/>
        </w:tc>
      </w:tr>
      <w:tr w:rsidR="00A63172" w14:paraId="1BD8B1A6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59011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Permission to change my mind about tools I have previously dismissed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4D628" w14:textId="77777777" w:rsidR="00A63172" w:rsidRDefault="00A63172"/>
        </w:tc>
      </w:tr>
      <w:tr w:rsidR="00A63172" w14:paraId="19F7D728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23DD2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Permission to bring students into my uncertainty rather than protect them from it</w:t>
            </w:r>
          </w:p>
        </w:tc>
        <w:tc>
          <w:tcPr>
            <w:tcW w:w="6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93088" w14:textId="77777777" w:rsidR="00A63172" w:rsidRDefault="00A63172"/>
        </w:tc>
      </w:tr>
    </w:tbl>
    <w:p w14:paraId="5405D5D9" w14:textId="77777777" w:rsidR="00A63172" w:rsidRDefault="00A63172">
      <w:pPr>
        <w:spacing w:before="100" w:after="60"/>
      </w:pPr>
    </w:p>
    <w:p w14:paraId="7EE9C822" w14:textId="5921E74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Permission to Learn letter (full version</w:t>
      </w:r>
      <w:r w:rsidR="00893119">
        <w:rPr>
          <w:b/>
          <w:bCs/>
          <w:i/>
          <w:iCs/>
          <w:color w:val="555555"/>
          <w:sz w:val="19"/>
          <w:szCs w:val="19"/>
        </w:rPr>
        <w:t xml:space="preserve"> </w:t>
      </w:r>
      <w:r>
        <w:rPr>
          <w:b/>
          <w:bCs/>
          <w:i/>
          <w:iCs/>
          <w:color w:val="555555"/>
          <w:sz w:val="19"/>
          <w:szCs w:val="19"/>
        </w:rPr>
        <w:t>use your own voice):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846C4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9AFCC8A" w14:textId="77777777" w:rsidR="00A63172" w:rsidRDefault="00A63172"/>
        </w:tc>
      </w:tr>
      <w:tr w:rsidR="00A63172" w14:paraId="100D78B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F2A0BE" w14:textId="77777777" w:rsidR="00A63172" w:rsidRDefault="00A63172"/>
        </w:tc>
      </w:tr>
      <w:tr w:rsidR="00A63172" w14:paraId="7B8B08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FDC8FF1" w14:textId="77777777" w:rsidR="00A63172" w:rsidRDefault="00A63172"/>
        </w:tc>
      </w:tr>
      <w:tr w:rsidR="00A63172" w14:paraId="2EF3EF2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DAFBA0" w14:textId="77777777" w:rsidR="00A63172" w:rsidRDefault="00A63172"/>
        </w:tc>
      </w:tr>
      <w:tr w:rsidR="00A63172" w14:paraId="2A4708A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F2BB18B" w14:textId="77777777" w:rsidR="00A63172" w:rsidRDefault="00A63172"/>
        </w:tc>
      </w:tr>
      <w:tr w:rsidR="00A63172" w14:paraId="4F3E01E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2248CE6" w14:textId="77777777" w:rsidR="00A63172" w:rsidRDefault="00A63172"/>
        </w:tc>
      </w:tr>
      <w:tr w:rsidR="00A63172" w14:paraId="74FCF09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8DD1861" w14:textId="77777777" w:rsidR="00A63172" w:rsidRDefault="00A63172"/>
        </w:tc>
      </w:tr>
      <w:tr w:rsidR="00A63172" w14:paraId="67840BA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6A6C944" w14:textId="77777777" w:rsidR="00A63172" w:rsidRDefault="00A63172"/>
        </w:tc>
      </w:tr>
      <w:tr w:rsidR="00A63172" w14:paraId="0565DDB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FBF9FE4" w14:textId="77777777" w:rsidR="00A63172" w:rsidRDefault="00A63172"/>
        </w:tc>
      </w:tr>
      <w:tr w:rsidR="00A63172" w14:paraId="2B9A2CF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FF6D6C6" w14:textId="77777777" w:rsidR="00A63172" w:rsidRDefault="00A63172"/>
        </w:tc>
      </w:tr>
      <w:tr w:rsidR="00A63172" w14:paraId="6B5974C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4BCD58D" w14:textId="77777777" w:rsidR="00A63172" w:rsidRDefault="00A63172"/>
        </w:tc>
      </w:tr>
      <w:tr w:rsidR="00A63172" w14:paraId="3EAA255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1E238CE" w14:textId="77777777" w:rsidR="00A63172" w:rsidRDefault="00A63172"/>
        </w:tc>
      </w:tr>
    </w:tbl>
    <w:p w14:paraId="2067EAD4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4DA88787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15E29358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642EF1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12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F69B8C6" w14:textId="529B9CD8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STOP Assessment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AI in My Discipline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Distinguishing Lasting Change from Temporary Trend</w:t>
            </w:r>
          </w:p>
        </w:tc>
      </w:tr>
    </w:tbl>
    <w:p w14:paraId="303B63C6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E198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16F5D5F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85DF96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Not every AI development requires an immediate response. The educator who treats every new</w:t>
            </w:r>
          </w:p>
          <w:p w14:paraId="2836A47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capability announcement as an urgent professional development obligation will exhaust themselves</w:t>
            </w:r>
          </w:p>
          <w:p w14:paraId="534F2E5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without building genuine competence. The STOP framework distinguishes four categories of change:</w:t>
            </w:r>
          </w:p>
          <w:p w14:paraId="1FB258D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Systemic changes affecting the discipline’s infrastructure and professional standards (act now</w:t>
            </w:r>
            <w:proofErr w:type="gramStart"/>
            <w:r>
              <w:rPr>
                <w:sz w:val="20"/>
                <w:szCs w:val="20"/>
              </w:rPr>
              <w:t>);</w:t>
            </w:r>
            <w:proofErr w:type="gramEnd"/>
          </w:p>
          <w:p w14:paraId="1805F1CA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Tactical shifts affecting workflow but not fundamentals (monitor and adapt</w:t>
            </w:r>
            <w:proofErr w:type="gramStart"/>
            <w:r>
              <w:rPr>
                <w:sz w:val="20"/>
                <w:szCs w:val="20"/>
              </w:rPr>
              <w:t>);</w:t>
            </w:r>
            <w:proofErr w:type="gramEnd"/>
          </w:p>
          <w:p w14:paraId="37199E23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Opportunities providing a temporary advantage for early adopters (evaluate and decide</w:t>
            </w:r>
            <w:proofErr w:type="gramStart"/>
            <w:r>
              <w:rPr>
                <w:sz w:val="20"/>
                <w:szCs w:val="20"/>
              </w:rPr>
              <w:t>);</w:t>
            </w:r>
            <w:proofErr w:type="gramEnd"/>
          </w:p>
          <w:p w14:paraId="6CD470B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Passing trends likely to be superseded within two to three years (observe and wait).</w:t>
            </w:r>
          </w:p>
          <w:p w14:paraId="2CF4172F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This framework is the professional judgment version of the learn-it-all mindset: knowing what</w:t>
            </w:r>
          </w:p>
          <w:p w14:paraId="2B2A3AA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 learn, when to learn it, and what to intentionally defer is as important as being open to learning.</w:t>
            </w:r>
          </w:p>
        </w:tc>
      </w:tr>
    </w:tbl>
    <w:p w14:paraId="05858942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520A2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EEF5CF9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FCEBEE8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three AI developments currently affecting (or likely to affect) your specific discipline.</w:t>
            </w:r>
          </w:p>
          <w:p w14:paraId="697EAD42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Apply STOP to each one: classify the type of change, provide your evidence or reasoning,</w:t>
            </w:r>
          </w:p>
          <w:p w14:paraId="3BC9BB3B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and state the specific professional response that classification implies.</w:t>
            </w:r>
          </w:p>
        </w:tc>
      </w:tr>
    </w:tbl>
    <w:p w14:paraId="10104AD6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A63172" w14:paraId="5846542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13B83A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AI Development in My Discipline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F63A8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STOP Category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EF1506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Evidence or Reasoning for This Classification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65DB8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Professional Response</w:t>
            </w:r>
          </w:p>
        </w:tc>
      </w:tr>
      <w:tr w:rsidR="00A63172" w14:paraId="2C4E8AF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18379D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A3FC7" w14:textId="77777777" w:rsidR="00A63172" w:rsidRDefault="00A63172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D828C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5F2BF" w14:textId="77777777" w:rsidR="00A63172" w:rsidRDefault="00A63172"/>
        </w:tc>
      </w:tr>
      <w:tr w:rsidR="00A63172" w14:paraId="0892A55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4F546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B26155" w14:textId="77777777" w:rsidR="00A63172" w:rsidRDefault="00A63172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4CF117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C9D8E6" w14:textId="77777777" w:rsidR="00A63172" w:rsidRDefault="00A63172"/>
        </w:tc>
      </w:tr>
      <w:tr w:rsidR="00A63172" w14:paraId="18ABBD6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E5791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248C3" w14:textId="77777777" w:rsidR="00A63172" w:rsidRDefault="00A63172"/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E610B" w14:textId="77777777" w:rsidR="00A63172" w:rsidRDefault="00A63172"/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DB4BF" w14:textId="77777777" w:rsidR="00A63172" w:rsidRDefault="00A63172"/>
        </w:tc>
      </w:tr>
    </w:tbl>
    <w:p w14:paraId="0F8D22B5" w14:textId="77777777" w:rsidR="00A63172" w:rsidRDefault="00A63172">
      <w:pPr>
        <w:spacing w:before="8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7020"/>
      </w:tblGrid>
      <w:tr w:rsidR="00A63172" w14:paraId="1DE0B5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945E2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STOP KEY</w:t>
            </w:r>
          </w:p>
        </w:tc>
        <w:tc>
          <w:tcPr>
            <w:tcW w:w="7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7AB78F" w14:textId="77777777" w:rsidR="00A63172" w:rsidRDefault="00000000">
            <w:r>
              <w:rPr>
                <w:b/>
                <w:bCs/>
                <w:color w:val="FFFFFF"/>
                <w:sz w:val="18"/>
                <w:szCs w:val="18"/>
              </w:rPr>
              <w:t>Definition</w:t>
            </w:r>
          </w:p>
        </w:tc>
      </w:tr>
      <w:tr w:rsidR="00A63172" w14:paraId="334824D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954876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S — Systemic:</w:t>
            </w:r>
          </w:p>
        </w:tc>
        <w:tc>
          <w:tcPr>
            <w:tcW w:w="7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A09C145" w14:textId="77777777" w:rsidR="00A63172" w:rsidRDefault="00000000">
            <w:r>
              <w:rPr>
                <w:sz w:val="18"/>
                <w:szCs w:val="18"/>
              </w:rPr>
              <w:t>Affects the discipline’s infrastructure, professional standards, or licensing expectations. Act now.</w:t>
            </w:r>
          </w:p>
        </w:tc>
      </w:tr>
      <w:tr w:rsidR="00A63172" w14:paraId="5A505217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1BA55D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 — Tactical:</w:t>
            </w:r>
          </w:p>
        </w:tc>
        <w:tc>
          <w:tcPr>
            <w:tcW w:w="7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7B53F3" w14:textId="77777777" w:rsidR="00A63172" w:rsidRDefault="00000000">
            <w:r>
              <w:rPr>
                <w:sz w:val="18"/>
                <w:szCs w:val="18"/>
              </w:rPr>
              <w:t>Affects workflow or delivery but not fundamental disciplinary competencies. Monitor and adapt.</w:t>
            </w:r>
          </w:p>
        </w:tc>
      </w:tr>
      <w:tr w:rsidR="00A63172" w14:paraId="51981F7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66A1AC4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O — Opportunity:</w:t>
            </w:r>
          </w:p>
        </w:tc>
        <w:tc>
          <w:tcPr>
            <w:tcW w:w="7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F91A5F3" w14:textId="77777777" w:rsidR="00A63172" w:rsidRDefault="00000000">
            <w:r>
              <w:rPr>
                <w:sz w:val="18"/>
                <w:szCs w:val="18"/>
              </w:rPr>
              <w:t>Temporary advantage for early adopters that will normalize. Evaluate and decide.</w:t>
            </w:r>
          </w:p>
        </w:tc>
      </w:tr>
      <w:tr w:rsidR="00A63172" w14:paraId="4E392A96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3FBD6F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P — Passing:</w:t>
            </w:r>
          </w:p>
        </w:tc>
        <w:tc>
          <w:tcPr>
            <w:tcW w:w="70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F71DD06" w14:textId="77777777" w:rsidR="00A63172" w:rsidRDefault="00000000">
            <w:r>
              <w:rPr>
                <w:sz w:val="18"/>
                <w:szCs w:val="18"/>
              </w:rPr>
              <w:t>Likely superseded within 2–3 years. Observe and wait. Intentional non-adoption is a valid choice.</w:t>
            </w:r>
          </w:p>
        </w:tc>
      </w:tr>
    </w:tbl>
    <w:p w14:paraId="02239CA1" w14:textId="77777777" w:rsidR="00A63172" w:rsidRDefault="00A63172">
      <w:pPr>
        <w:spacing w:before="80" w:after="40"/>
      </w:pPr>
    </w:p>
    <w:p w14:paraId="2B3C81B0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4E376062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48156E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13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276AFB4C" w14:textId="7D93C313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AI-Resistant Audit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Rewriting Learning Objectives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Shifting from Knowledge-Based to Judgment-Based Outcomes</w:t>
            </w:r>
          </w:p>
        </w:tc>
      </w:tr>
    </w:tbl>
    <w:p w14:paraId="3D797E45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A61B52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8EE01C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5DC6C133" w14:textId="4992DD56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As AI commoditizes Unit 1 technical knowledge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recall, summary, definition, basic application</w:t>
            </w:r>
            <w:r w:rsidR="00095353">
              <w:rPr>
                <w:sz w:val="20"/>
                <w:szCs w:val="20"/>
              </w:rPr>
              <w:t xml:space="preserve">, </w:t>
            </w:r>
          </w:p>
          <w:p w14:paraId="2CEEAB4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objectives that ask students to “identify,” “list,” or “describe” are objectives a well-prompted</w:t>
            </w:r>
          </w:p>
          <w:p w14:paraId="5B2C9B67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can satisfy without student learning. The objectives that cannot be AI-satisfied are the ones</w:t>
            </w:r>
          </w:p>
          <w:p w14:paraId="5952A07F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involving judgment under uncertainty, creative intuition, emotional intelligence, and servant</w:t>
            </w:r>
          </w:p>
          <w:p w14:paraId="51E41F6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leadership. Rewriting even two learning objectives per course toward these outcomes is not</w:t>
            </w:r>
          </w:p>
          <w:p w14:paraId="379652AB" w14:textId="7F85C7BD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concession to AI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a reclamation of what higher education has always been for, now</w:t>
            </w:r>
          </w:p>
          <w:p w14:paraId="1CEE3B3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made explicit by a technology that forces the question.</w:t>
            </w:r>
          </w:p>
        </w:tc>
      </w:tr>
    </w:tbl>
    <w:p w14:paraId="117021D1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14C0BC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5CE17AF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34AA295" w14:textId="7659B0A9" w:rsidR="00A63172" w:rsidRDefault="00000000" w:rsidP="00095353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Review your syllabus. Identify 2 learning objectives that are currently “knowledge-based”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objectives a student could satisfy by asking AI rather than by developing a new capability.</w:t>
            </w:r>
            <w:r w:rsidR="00095353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Rewrite each one to focus on an AI-resistant skill. Use the criteria in the table to check</w:t>
            </w:r>
            <w:r w:rsidR="00095353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whether the rewrite passes the test.</w:t>
            </w:r>
          </w:p>
        </w:tc>
      </w:tr>
    </w:tbl>
    <w:p w14:paraId="0D6D202C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3600"/>
        <w:gridCol w:w="3600"/>
      </w:tblGrid>
      <w:tr w:rsidR="00A63172" w14:paraId="68D51A0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77FF18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Criterion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81FDA8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Objective 1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ECE9E1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Objective 2</w:t>
            </w:r>
          </w:p>
        </w:tc>
      </w:tr>
      <w:tr w:rsidR="00A63172" w14:paraId="1E7AE1F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546EB6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Original (knowledge-based) version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812BD" w14:textId="77777777" w:rsidR="00A63172" w:rsidRDefault="00A63172"/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38F3C" w14:textId="77777777" w:rsidR="00A63172" w:rsidRDefault="00A63172"/>
        </w:tc>
      </w:tr>
      <w:tr w:rsidR="00A63172" w14:paraId="6560F68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A98AA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Rewritten (AI-resistant skill) version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FA1DA" w14:textId="77777777" w:rsidR="00A63172" w:rsidRDefault="00A63172"/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F0F7D9" w14:textId="77777777" w:rsidR="00A63172" w:rsidRDefault="00A63172"/>
        </w:tc>
      </w:tr>
      <w:tr w:rsidR="00A63172" w14:paraId="7CC3E80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E89C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AI-resistant skill targeted (judgment / creative intuition / EQ / servant leadership)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59B234" w14:textId="77777777" w:rsidR="00A63172" w:rsidRDefault="00A63172"/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162CDC" w14:textId="77777777" w:rsidR="00A63172" w:rsidRDefault="00A63172"/>
        </w:tc>
      </w:tr>
      <w:tr w:rsidR="00A63172" w14:paraId="2AA68B4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A761F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Could a student satisfy this by asking AI without developing the capability? (Y/N)</w:t>
            </w:r>
          </w:p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241AD" w14:textId="77777777" w:rsidR="00A63172" w:rsidRDefault="00A63172"/>
        </w:tc>
        <w:tc>
          <w:tcPr>
            <w:tcW w:w="3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1E6F75" w14:textId="77777777" w:rsidR="00A63172" w:rsidRDefault="00A63172"/>
        </w:tc>
      </w:tr>
    </w:tbl>
    <w:p w14:paraId="523B2B31" w14:textId="77777777" w:rsidR="00A63172" w:rsidRDefault="00A63172">
      <w:pPr>
        <w:spacing w:before="80" w:after="40"/>
      </w:pPr>
    </w:p>
    <w:p w14:paraId="42F4E8B1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488FABBC" w14:textId="77777777" w:rsidR="00A63172" w:rsidRDefault="00000000">
      <w:r>
        <w:br w:type="page"/>
      </w:r>
    </w:p>
    <w:p w14:paraId="4ABC388B" w14:textId="77777777" w:rsidR="00A63172" w:rsidRDefault="00000000">
      <w:r>
        <w:lastRenderedPageBreak/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8160"/>
      </w:tblGrid>
      <w:tr w:rsidR="00A63172" w14:paraId="097999D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1FFE4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lastRenderedPageBreak/>
              <w:t>D</w:t>
            </w:r>
          </w:p>
        </w:tc>
        <w:tc>
          <w:tcPr>
            <w:tcW w:w="8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14:paraId="6052AE09" w14:textId="77777777" w:rsidR="00A63172" w:rsidRDefault="00000000">
            <w:pPr>
              <w:spacing w:after="40"/>
            </w:pPr>
            <w:r>
              <w:rPr>
                <w:b/>
                <w:bCs/>
                <w:caps/>
                <w:color w:val="FFFFFF"/>
              </w:rPr>
              <w:t>SECTION D: The Intelligent Simpleton in Practice</w:t>
            </w:r>
          </w:p>
          <w:p w14:paraId="5EEB71CC" w14:textId="77777777" w:rsidR="00A63172" w:rsidRDefault="00000000">
            <w:r>
              <w:rPr>
                <w:i/>
                <w:iCs/>
                <w:color w:val="D0E4F5"/>
                <w:sz w:val="19"/>
                <w:szCs w:val="19"/>
              </w:rPr>
              <w:t>Entering the judgment-free zone and modeling continuous learning for students</w:t>
            </w:r>
          </w:p>
        </w:tc>
      </w:tr>
    </w:tbl>
    <w:p w14:paraId="190FBB2E" w14:textId="77777777" w:rsidR="00A63172" w:rsidRDefault="00A63172">
      <w:pPr>
        <w:spacing w:before="80" w:after="40"/>
      </w:pPr>
    </w:p>
    <w:p w14:paraId="0B8C80AC" w14:textId="77777777" w:rsidR="00A63172" w:rsidRDefault="00A63172">
      <w:pPr>
        <w:spacing w:before="24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672A1DE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0F95D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14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9DB2512" w14:textId="214970EB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Judgment-Free Zone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Confessing a Knowledge Gap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Asking the Questions an Expert Is Embarrassed to Ask</w:t>
            </w:r>
          </w:p>
        </w:tc>
      </w:tr>
    </w:tbl>
    <w:p w14:paraId="55C9CBDB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69D338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9E7F7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108C586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significant barrier to faculty AI adoption is Social Evaluative Threat: the fear of looking</w:t>
            </w:r>
          </w:p>
          <w:p w14:paraId="7327A03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incompetent in front of peers, students, or administrators. AI provides a unique judgment-free</w:t>
            </w:r>
          </w:p>
          <w:p w14:paraId="523B089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zone. It has no ego. It will not gossip to colleagues about your knowledge gaps. It will patiently</w:t>
            </w:r>
          </w:p>
          <w:p w14:paraId="3DC49CB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explain, re-explain, and explain again until you understand. This is not a replacement for human</w:t>
            </w:r>
          </w:p>
          <w:p w14:paraId="3ABDAE04" w14:textId="32A1C780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learning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a supplement that removes the social barriers that prevent adults from asking</w:t>
            </w:r>
          </w:p>
          <w:p w14:paraId="19C9A181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foundational questions that lead to genuine understanding. The catch: a prompt that</w:t>
            </w:r>
          </w:p>
          <w:p w14:paraId="6745815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describes the gap vaguely will produce a generic explanation. The most useful private learning</w:t>
            </w:r>
          </w:p>
          <w:p w14:paraId="7080D321" w14:textId="2DFA8DC2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happens when you can name exactly what you do not understand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which requires more honesty</w:t>
            </w:r>
          </w:p>
          <w:p w14:paraId="19308CF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than most experts are in the habit of applying to their own knowledge.</w:t>
            </w:r>
          </w:p>
        </w:tc>
      </w:tr>
    </w:tbl>
    <w:p w14:paraId="07CF952C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4BF23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9A708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5CDAF58E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Identify one concept in your field or in AI technology that you feel you should understand</w:t>
            </w:r>
          </w:p>
          <w:p w14:paraId="570B299E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 xml:space="preserve">but don’t. Name it specifically. Then write the private tutor prompt you will </w:t>
            </w:r>
            <w:proofErr w:type="gramStart"/>
            <w:r>
              <w:rPr>
                <w:color w:val="1A1A1A"/>
                <w:sz w:val="20"/>
                <w:szCs w:val="20"/>
              </w:rPr>
              <w:t>actually use</w:t>
            </w:r>
            <w:proofErr w:type="gramEnd"/>
          </w:p>
          <w:p w14:paraId="624874DA" w14:textId="37D1369D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this week. Finally, anticipate three follow-up questions you will need to ask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including</w:t>
            </w:r>
          </w:p>
          <w:p w14:paraId="10B7C2F6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at least one that feels uncomfortable to admit you need to ask.</w:t>
            </w:r>
          </w:p>
        </w:tc>
      </w:tr>
    </w:tbl>
    <w:p w14:paraId="5961F702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concept I am embarrassed not to understand fully (name it specifically):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A63172" w14:paraId="2D20E5DB" w14:textId="77777777" w:rsidTr="0009535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E4DE397" w14:textId="77777777" w:rsidR="00A63172" w:rsidRDefault="00A63172"/>
        </w:tc>
      </w:tr>
      <w:tr w:rsidR="00A63172" w14:paraId="557B60E8" w14:textId="77777777" w:rsidTr="00095353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21EDFC5" w14:textId="77777777" w:rsidR="00A63172" w:rsidRDefault="00A63172"/>
        </w:tc>
      </w:tr>
      <w:tr w:rsidR="00A63172" w14:paraId="0C2BE81B" w14:textId="77777777" w:rsidTr="0009535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dashed" w:sz="6" w:space="0" w:color="2E75B6"/>
              <w:left w:val="dashed" w:sz="6" w:space="0" w:color="2E75B6"/>
              <w:bottom w:val="dashed" w:sz="6" w:space="0" w:color="2E75B6"/>
              <w:right w:val="dashed" w:sz="6" w:space="0" w:color="2E75B6"/>
            </w:tcBorders>
            <w:shd w:val="clear" w:color="auto" w:fill="F0F6F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7352B7" w14:textId="77777777" w:rsidR="00A63172" w:rsidRDefault="00000000">
            <w:pPr>
              <w:spacing w:before="40" w:after="60"/>
            </w:pPr>
            <w:r>
              <w:rPr>
                <w:b/>
                <w:bCs/>
                <w:caps/>
                <w:color w:val="2E75B6"/>
                <w:sz w:val="17"/>
                <w:szCs w:val="17"/>
              </w:rPr>
              <w:t>PROMPT TEMPLATE</w:t>
            </w:r>
          </w:p>
          <w:p w14:paraId="203923A7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I want to understand [CONCEPT], and I’m embarrassed to admit I don’t fully grasp it.</w:t>
            </w:r>
          </w:p>
          <w:p w14:paraId="4B198A18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Please explain it to me assuming I know nothing.</w:t>
            </w:r>
          </w:p>
          <w:p w14:paraId="2DD39F0D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Start with the most basic version possible. Use a concrete analogy from everyday life.</w:t>
            </w:r>
          </w:p>
          <w:p w14:paraId="2A897184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Do not use technical terminology until I tell you I’m ready for it.</w:t>
            </w:r>
          </w:p>
          <w:p w14:paraId="75D4ACD7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After your explanation, ask me one question to check whether I </w:t>
            </w:r>
            <w:proofErr w:type="gramStart"/>
            <w:r>
              <w:rPr>
                <w:rFonts w:ascii="Courier New" w:eastAsia="Courier New" w:hAnsi="Courier New" w:cs="Courier New"/>
                <w:sz w:val="18"/>
                <w:szCs w:val="18"/>
              </w:rPr>
              <w:t>actually understood</w:t>
            </w:r>
            <w:proofErr w:type="gramEnd"/>
            <w:r>
              <w:rPr>
                <w:rFonts w:ascii="Courier New" w:eastAsia="Courier New" w:hAnsi="Courier New" w:cs="Courier New"/>
                <w:sz w:val="18"/>
                <w:szCs w:val="18"/>
              </w:rPr>
              <w:t xml:space="preserve"> it</w:t>
            </w:r>
          </w:p>
          <w:p w14:paraId="7AF7B6C7" w14:textId="77777777" w:rsidR="00A63172" w:rsidRDefault="00000000">
            <w:pPr>
              <w:spacing w:before="30" w:after="30"/>
            </w:pPr>
            <w:r>
              <w:rPr>
                <w:rFonts w:ascii="Courier New" w:eastAsia="Courier New" w:hAnsi="Courier New" w:cs="Courier New"/>
                <w:sz w:val="18"/>
                <w:szCs w:val="18"/>
              </w:rPr>
              <w:t>— not just whether it sounds familiar.</w:t>
            </w:r>
          </w:p>
        </w:tc>
      </w:tr>
    </w:tbl>
    <w:p w14:paraId="0B74185F" w14:textId="77777777" w:rsidR="00A63172" w:rsidRDefault="00A63172">
      <w:pPr>
        <w:spacing w:before="80" w:after="40"/>
      </w:pPr>
    </w:p>
    <w:p w14:paraId="7FD7AFB4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lastRenderedPageBreak/>
        <w:t>Three follow-up questions I anticipate needing to ask (include at least one uncomfortable one):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244D65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07C7944" w14:textId="77777777" w:rsidR="00A63172" w:rsidRDefault="00A63172"/>
        </w:tc>
      </w:tr>
      <w:tr w:rsidR="00A63172" w14:paraId="1318502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DF504B" w14:textId="77777777" w:rsidR="00A63172" w:rsidRDefault="00A63172"/>
        </w:tc>
      </w:tr>
      <w:tr w:rsidR="00A63172" w14:paraId="4ECE071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6C781DF" w14:textId="77777777" w:rsidR="00A63172" w:rsidRDefault="00A63172"/>
        </w:tc>
      </w:tr>
      <w:tr w:rsidR="00A63172" w14:paraId="201F681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0F34809" w14:textId="77777777" w:rsidR="00A63172" w:rsidRDefault="00A63172"/>
        </w:tc>
      </w:tr>
    </w:tbl>
    <w:p w14:paraId="6FE85C78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do I expect to understand after this session that I could not explain clearly before it?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89E163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3050F1" w14:textId="77777777" w:rsidR="00A63172" w:rsidRDefault="00A63172"/>
        </w:tc>
      </w:tr>
      <w:tr w:rsidR="00A63172" w14:paraId="176F14B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3C77F66" w14:textId="77777777" w:rsidR="00A63172" w:rsidRDefault="00A63172"/>
        </w:tc>
      </w:tr>
      <w:tr w:rsidR="00A63172" w14:paraId="6D38266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7B88B4" w14:textId="77777777" w:rsidR="00A63172" w:rsidRDefault="00A63172"/>
        </w:tc>
      </w:tr>
    </w:tbl>
    <w:p w14:paraId="1E25FC0F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4547864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439F98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15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674E6362" w14:textId="77777777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Simpleton’s Deep-Dive Prompt Sequence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</w:t>
            </w:r>
            <w:proofErr w:type="gramStart"/>
            <w:r>
              <w:rPr>
                <w:i/>
                <w:iCs/>
                <w:color w:val="2E75B6"/>
                <w:sz w:val="18"/>
                <w:szCs w:val="18"/>
              </w:rPr>
              <w:t>From</w:t>
            </w:r>
            <w:proofErr w:type="gramEnd"/>
            <w:r>
              <w:rPr>
                <w:i/>
                <w:iCs/>
                <w:color w:val="2E75B6"/>
                <w:sz w:val="18"/>
                <w:szCs w:val="18"/>
              </w:rPr>
              <w:t xml:space="preserve"> Total Ignorance to Functional Understanding</w:t>
            </w:r>
          </w:p>
        </w:tc>
      </w:tr>
    </w:tbl>
    <w:p w14:paraId="63F776A2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965FD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78F161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374E75A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 single prompt rarely produces mastery. Genuine understanding of a new concept or tool</w:t>
            </w:r>
          </w:p>
          <w:p w14:paraId="580340B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requires a sequence: an entry point (what is this, in the simplest possible terms), a deepening</w:t>
            </w:r>
          </w:p>
          <w:p w14:paraId="0FD73C53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pass (how does this </w:t>
            </w:r>
            <w:proofErr w:type="gramStart"/>
            <w:r>
              <w:rPr>
                <w:sz w:val="20"/>
                <w:szCs w:val="20"/>
              </w:rPr>
              <w:t>actually work</w:t>
            </w:r>
            <w:proofErr w:type="gramEnd"/>
            <w:r>
              <w:rPr>
                <w:sz w:val="20"/>
                <w:szCs w:val="20"/>
              </w:rPr>
              <w:t>), and an application move (how does this change what I do).</w:t>
            </w:r>
          </w:p>
          <w:p w14:paraId="4F31EF5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Each prompt builds on the previous one, and each requires more from you than the last.</w:t>
            </w:r>
          </w:p>
          <w:p w14:paraId="49B745A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sequence is also a self-diagnostic: if you cannot construct the application prompt before</w:t>
            </w:r>
          </w:p>
          <w:p w14:paraId="16F8E7B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completing the deepening pass, you have not understood enough to know what to apply. The</w:t>
            </w:r>
          </w:p>
          <w:p w14:paraId="65DE70EE" w14:textId="4CDC985F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concept selection matters: this should be something you genuinely need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not the most</w:t>
            </w:r>
          </w:p>
          <w:p w14:paraId="219F5AAA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interesting topic, but the most pressing gap in your current professional practice.</w:t>
            </w:r>
          </w:p>
        </w:tc>
      </w:tr>
    </w:tbl>
    <w:p w14:paraId="58B83E59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E9DEA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2F3CD0FF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B2A995B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Select a specific concept or tool in AI or your discipline that you currently need to understand</w:t>
            </w:r>
          </w:p>
          <w:p w14:paraId="3C4A2647" w14:textId="018DC810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better to do your job well. Design the three-prompt sequence below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anchored to that specific</w:t>
            </w:r>
          </w:p>
          <w:p w14:paraId="03AB530E" w14:textId="68D77015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topic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and write what you expect to know after each prompt that you do not know now.</w:t>
            </w:r>
          </w:p>
        </w:tc>
      </w:tr>
    </w:tbl>
    <w:p w14:paraId="6B427C3E" w14:textId="77777777" w:rsidR="00A63172" w:rsidRDefault="00A63172">
      <w:pPr>
        <w:spacing w:before="80" w:after="40"/>
      </w:pPr>
    </w:p>
    <w:p w14:paraId="70A549D6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specific concept or tool I need to understand (choose the gap most urgent for your current work):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826B1AB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00E8590" w14:textId="77777777" w:rsidR="00A63172" w:rsidRDefault="00A63172"/>
        </w:tc>
      </w:tr>
      <w:tr w:rsidR="00A63172" w14:paraId="3EF6F92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7AA41F" w14:textId="77777777" w:rsidR="00A63172" w:rsidRDefault="00A63172"/>
        </w:tc>
      </w:tr>
    </w:tbl>
    <w:p w14:paraId="23C20ADE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560"/>
        <w:gridCol w:w="3360"/>
      </w:tblGrid>
      <w:tr w:rsidR="00A63172" w14:paraId="55954E7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7A01E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lastRenderedPageBreak/>
              <w:t>Stage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3684F4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My Prompt (written for my specific topic)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74740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What I Expect to Know After This Prompt That I Don’t Know Now</w:t>
            </w:r>
          </w:p>
        </w:tc>
      </w:tr>
      <w:tr w:rsidR="00A63172" w14:paraId="18A5BBE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EF5057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>Prompt 1 Entry (What is this, in the simplest possible terms?)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A0D26" w14:textId="77777777" w:rsidR="00A63172" w:rsidRDefault="00A63172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721BA" w14:textId="77777777" w:rsidR="00A63172" w:rsidRDefault="00A63172"/>
        </w:tc>
      </w:tr>
      <w:tr w:rsidR="00A63172" w14:paraId="297FE3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58261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 xml:space="preserve">Prompt 2 Deepening (How does it </w:t>
            </w:r>
            <w:proofErr w:type="gramStart"/>
            <w:r>
              <w:rPr>
                <w:b/>
                <w:bCs/>
                <w:color w:val="1F3864"/>
                <w:sz w:val="17"/>
                <w:szCs w:val="17"/>
              </w:rPr>
              <w:t>actually work</w:t>
            </w:r>
            <w:proofErr w:type="gramEnd"/>
            <w:r>
              <w:rPr>
                <w:b/>
                <w:bCs/>
                <w:color w:val="1F3864"/>
                <w:sz w:val="17"/>
                <w:szCs w:val="17"/>
              </w:rPr>
              <w:t>? What are its limits?)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077C56" w14:textId="77777777" w:rsidR="00A63172" w:rsidRDefault="00A63172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9B273" w14:textId="77777777" w:rsidR="00A63172" w:rsidRDefault="00A63172"/>
        </w:tc>
      </w:tr>
      <w:tr w:rsidR="00A63172" w14:paraId="54299BB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420462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>Prompt 3 Application (How does this change what I do in my course?)</w:t>
            </w:r>
          </w:p>
        </w:tc>
        <w:tc>
          <w:tcPr>
            <w:tcW w:w="45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EF3C6" w14:textId="77777777" w:rsidR="00A63172" w:rsidRDefault="00A63172"/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ADA67" w14:textId="77777777" w:rsidR="00A63172" w:rsidRDefault="00A63172"/>
        </w:tc>
      </w:tr>
    </w:tbl>
    <w:p w14:paraId="5B470CA6" w14:textId="77777777" w:rsidR="00A63172" w:rsidRDefault="00A63172">
      <w:pPr>
        <w:spacing w:before="80" w:after="40"/>
      </w:pPr>
    </w:p>
    <w:p w14:paraId="4FBD285A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26C1DBB0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6768B4A5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15C45A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16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3C1AB398" w14:textId="4590EF78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Normalizing Non-Knowing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The Simpleton Moment for Class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Designing a Specific Protocol for Public Uncertainty</w:t>
            </w:r>
          </w:p>
        </w:tc>
      </w:tr>
    </w:tbl>
    <w:p w14:paraId="36E70365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788D66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77A1148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0F5DDF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If students see their professors confidently admitting ignorance and actively seeking understanding,</w:t>
            </w:r>
          </w:p>
          <w:p w14:paraId="00F8772E" w14:textId="51B5F1B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they learn that expertise is not a fixed state but a continuous process. This is not a vague aspiration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a specific classroom behavior that can be designed, scripted, and repeated. A Simpleton</w:t>
            </w:r>
          </w:p>
          <w:p w14:paraId="5700C73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Moment is a structured protocol: the faculty member encounters something they do not know</w:t>
            </w:r>
          </w:p>
          <w:p w14:paraId="53E6BEC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or cannot explain, names it explicitly, and invites students into the investigation. The key design</w:t>
            </w:r>
          </w:p>
          <w:p w14:paraId="5632AA85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principle: the moment must be genuine, not performed. Fabricated ignorance is immediately</w:t>
            </w:r>
          </w:p>
          <w:p w14:paraId="70C4874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visible to students and destroys the trust the moment is intended to build. Genuine uncertainty,</w:t>
            </w:r>
          </w:p>
          <w:p w14:paraId="3E87B71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handled with confidence and curiosity, is one of the most powerful teaching behaviors available.</w:t>
            </w:r>
          </w:p>
        </w:tc>
      </w:tr>
    </w:tbl>
    <w:p w14:paraId="579746A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133530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17F3955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68C74D97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Design a specific Simpleton Moment protocol for your course. Identify the genuine area of</w:t>
            </w:r>
          </w:p>
          <w:p w14:paraId="40F88048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uncertainty, script what you will say, and describe how students will participate in the</w:t>
            </w:r>
          </w:p>
          <w:p w14:paraId="185E2F9D" w14:textId="7944495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investigation. The scenario must be real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 xml:space="preserve">something you </w:t>
            </w:r>
            <w:proofErr w:type="gramStart"/>
            <w:r>
              <w:rPr>
                <w:color w:val="1A1A1A"/>
                <w:sz w:val="20"/>
                <w:szCs w:val="20"/>
              </w:rPr>
              <w:t>actually do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not know or cannot</w:t>
            </w:r>
          </w:p>
          <w:p w14:paraId="70554B43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fully explain in your discipline, an AI output, or a new tool behavior.</w:t>
            </w:r>
          </w:p>
        </w:tc>
      </w:tr>
    </w:tbl>
    <w:p w14:paraId="7A84B702" w14:textId="77777777" w:rsidR="00A63172" w:rsidRDefault="00A63172">
      <w:pPr>
        <w:spacing w:before="80" w:after="40"/>
      </w:pPr>
    </w:p>
    <w:p w14:paraId="506DB113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genuine area of uncertainty I will use (AI tool behavior, disciplinary development, or pedagogical question):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74F141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B2F0E94" w14:textId="77777777" w:rsidR="00A63172" w:rsidRDefault="00A63172"/>
        </w:tc>
      </w:tr>
      <w:tr w:rsidR="00A63172" w14:paraId="5484B28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FC28568" w14:textId="77777777" w:rsidR="00A63172" w:rsidRDefault="00A63172"/>
        </w:tc>
      </w:tr>
      <w:tr w:rsidR="00A63172" w14:paraId="0A3069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1C1FDC0" w14:textId="77777777" w:rsidR="00A63172" w:rsidRDefault="00A63172"/>
        </w:tc>
      </w:tr>
    </w:tbl>
    <w:p w14:paraId="7E435096" w14:textId="77777777" w:rsidR="00A63172" w:rsidRDefault="00A63172">
      <w:pPr>
        <w:spacing w:before="6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480"/>
      </w:tblGrid>
      <w:tr w:rsidR="00A63172" w14:paraId="5D50060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777720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Protocol Component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20614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What I Will Say or Do</w:t>
            </w:r>
          </w:p>
        </w:tc>
      </w:tr>
      <w:tr w:rsidR="00A63172" w14:paraId="1F5F144B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52A4A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Opening framing (Signal that uncertainty is intentional, not a lapse)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4459A" w14:textId="77777777" w:rsidR="00A63172" w:rsidRDefault="00A63172"/>
        </w:tc>
      </w:tr>
      <w:tr w:rsidR="00A63172" w14:paraId="484E27B8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9A3194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The admission (Name exactly what I don’t know, using my own words)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CB450" w14:textId="77777777" w:rsidR="00A63172" w:rsidRDefault="00A63172"/>
        </w:tc>
      </w:tr>
      <w:tr w:rsidR="00A63172" w14:paraId="71CDA647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56A2B2" w14:textId="77777777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Student invitation (How students will participate in investigating the answer)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C733D" w14:textId="77777777" w:rsidR="00A63172" w:rsidRDefault="00A63172"/>
        </w:tc>
      </w:tr>
      <w:tr w:rsidR="00A63172" w14:paraId="67E1A18A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70D7B1" w14:textId="2818EB81" w:rsidR="00A63172" w:rsidRDefault="00000000">
            <w:r>
              <w:rPr>
                <w:b/>
                <w:bCs/>
                <w:color w:val="1F3864"/>
                <w:sz w:val="18"/>
                <w:szCs w:val="18"/>
              </w:rPr>
              <w:t>Debrief (What I will say after</w:t>
            </w:r>
            <w:r w:rsidR="00095353">
              <w:rPr>
                <w:b/>
                <w:bCs/>
                <w:color w:val="1F3864"/>
                <w:sz w:val="18"/>
                <w:szCs w:val="18"/>
              </w:rPr>
              <w:t xml:space="preserve">, </w:t>
            </w:r>
            <w:r>
              <w:rPr>
                <w:b/>
                <w:bCs/>
                <w:color w:val="1F3864"/>
                <w:sz w:val="18"/>
                <w:szCs w:val="18"/>
              </w:rPr>
              <w:t>what we learned about learning from this moment)</w:t>
            </w:r>
          </w:p>
        </w:tc>
        <w:tc>
          <w:tcPr>
            <w:tcW w:w="64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FA2B3" w14:textId="77777777" w:rsidR="00A63172" w:rsidRDefault="00A63172"/>
        </w:tc>
      </w:tr>
    </w:tbl>
    <w:p w14:paraId="55FF165B" w14:textId="77777777" w:rsidR="00A63172" w:rsidRDefault="00A63172">
      <w:pPr>
        <w:spacing w:before="80" w:after="40"/>
      </w:pPr>
    </w:p>
    <w:p w14:paraId="36097820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65EABA97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524003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17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26E8B82" w14:textId="02EC46E0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Learning Live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The Scripted Simpleton Classroom Moment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</w:t>
            </w:r>
            <w:r w:rsidR="00095353">
              <w:rPr>
                <w:i/>
                <w:iCs/>
                <w:color w:val="2E75B6"/>
                <w:sz w:val="18"/>
                <w:szCs w:val="18"/>
              </w:rPr>
              <w:br/>
            </w:r>
            <w:r>
              <w:rPr>
                <w:i/>
                <w:iCs/>
                <w:color w:val="2E75B6"/>
                <w:sz w:val="18"/>
                <w:szCs w:val="18"/>
              </w:rPr>
              <w:t>Converting Vulnerability into a Designed Pedagogical Event</w:t>
            </w:r>
          </w:p>
        </w:tc>
      </w:tr>
    </w:tbl>
    <w:p w14:paraId="79050DD1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AC9B6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1F00F66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018B9B4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chapter argues that modeling the learn-it-all mindset is the most effective way to normalize</w:t>
            </w:r>
          </w:p>
          <w:p w14:paraId="63D13A8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it for students. But modeling is only effective when it is deliberate, not accidental. A Learning</w:t>
            </w:r>
          </w:p>
          <w:p w14:paraId="6CC016CD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Live segment is a scripted 10-minute classroom protocol where the faculty member uses AI in</w:t>
            </w:r>
          </w:p>
          <w:p w14:paraId="2037AB23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front of the class, narrates their reasoning aloud, and deliberately demonstrates uncertainty,</w:t>
            </w:r>
          </w:p>
          <w:p w14:paraId="12AD3084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error, or correction. Scripting reduces the anxiety of public experimentation: it converts a</w:t>
            </w:r>
          </w:p>
          <w:p w14:paraId="192AE06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vulnerability moment into a designed pedagogical event with a specific learning target for</w:t>
            </w:r>
          </w:p>
          <w:p w14:paraId="1CF01FA5" w14:textId="3D799391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students. The three required components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framing, interaction, debrief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ensure students</w:t>
            </w:r>
          </w:p>
          <w:p w14:paraId="42FACE5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witness a complete learning cycle, not just an interesting demonstration.</w:t>
            </w:r>
          </w:p>
        </w:tc>
      </w:tr>
    </w:tbl>
    <w:p w14:paraId="177C1A43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AE02F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F084699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4B890F48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Script a complete 10-minute Learning Live segment for your course. All three components</w:t>
            </w:r>
          </w:p>
          <w:p w14:paraId="641C23BB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are required. The AI interaction must include at least one moment of genuine uncertainty,</w:t>
            </w:r>
          </w:p>
          <w:p w14:paraId="2693B053" w14:textId="177A0FB0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error, or unexpected output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and your scripted response to it.</w:t>
            </w:r>
          </w:p>
        </w:tc>
      </w:tr>
    </w:tbl>
    <w:p w14:paraId="558B290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A63172" w14:paraId="2783116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B2B29C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>Component</w:t>
            </w:r>
          </w:p>
        </w:tc>
        <w:tc>
          <w:tcPr>
            <w:tcW w:w="7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AF12D" w14:textId="77777777" w:rsidR="00A63172" w:rsidRDefault="00000000">
            <w:r>
              <w:rPr>
                <w:b/>
                <w:bCs/>
                <w:color w:val="FFFFFF"/>
                <w:sz w:val="19"/>
                <w:szCs w:val="19"/>
              </w:rPr>
              <w:t xml:space="preserve">My Script (write in the words you would </w:t>
            </w:r>
            <w:proofErr w:type="gramStart"/>
            <w:r>
              <w:rPr>
                <w:b/>
                <w:bCs/>
                <w:color w:val="FFFFFF"/>
                <w:sz w:val="19"/>
                <w:szCs w:val="19"/>
              </w:rPr>
              <w:t>actually use</w:t>
            </w:r>
            <w:proofErr w:type="gramEnd"/>
            <w:r>
              <w:rPr>
                <w:b/>
                <w:bCs/>
                <w:color w:val="FFFFFF"/>
                <w:sz w:val="19"/>
                <w:szCs w:val="19"/>
              </w:rPr>
              <w:t>)</w:t>
            </w:r>
          </w:p>
        </w:tc>
      </w:tr>
      <w:tr w:rsidR="00A63172" w14:paraId="10A7C003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F9640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>Opening Framing (2 min) “Today I’m going to try something I’m not sure will work...”</w:t>
            </w:r>
          </w:p>
        </w:tc>
        <w:tc>
          <w:tcPr>
            <w:tcW w:w="7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73FC6E" w14:textId="77777777" w:rsidR="00A63172" w:rsidRDefault="00A63172"/>
        </w:tc>
      </w:tr>
      <w:tr w:rsidR="00A63172" w14:paraId="3A628128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7DE179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>AI Interaction + Narration (6 min) Use AI live; narrate reasoning aloud; script response to uncertainty, error, or surprise</w:t>
            </w:r>
          </w:p>
        </w:tc>
        <w:tc>
          <w:tcPr>
            <w:tcW w:w="7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FA325" w14:textId="77777777" w:rsidR="00A63172" w:rsidRDefault="00A63172"/>
        </w:tc>
      </w:tr>
      <w:tr w:rsidR="00A63172" w14:paraId="09A11FAF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1B6A4" w14:textId="77777777" w:rsidR="00A63172" w:rsidRDefault="00000000">
            <w:r>
              <w:rPr>
                <w:b/>
                <w:bCs/>
                <w:color w:val="1F3864"/>
                <w:sz w:val="17"/>
                <w:szCs w:val="17"/>
              </w:rPr>
              <w:t>Student Debrief (2 min) “What did you notice about how I used this tool?”</w:t>
            </w:r>
          </w:p>
        </w:tc>
        <w:tc>
          <w:tcPr>
            <w:tcW w:w="7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8ACFD" w14:textId="77777777" w:rsidR="00A63172" w:rsidRDefault="00A63172"/>
        </w:tc>
      </w:tr>
    </w:tbl>
    <w:p w14:paraId="054931C7" w14:textId="77777777" w:rsidR="00A63172" w:rsidRDefault="00A63172">
      <w:pPr>
        <w:spacing w:before="100" w:after="60"/>
      </w:pPr>
    </w:p>
    <w:p w14:paraId="6407516B" w14:textId="699AF162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learning objective for students does this segment serve? (Not for you</w:t>
      </w:r>
      <w:r w:rsidR="00095353">
        <w:rPr>
          <w:b/>
          <w:bCs/>
          <w:i/>
          <w:iCs/>
          <w:color w:val="555555"/>
          <w:sz w:val="19"/>
          <w:szCs w:val="19"/>
        </w:rPr>
        <w:t xml:space="preserve">, </w:t>
      </w:r>
      <w:r>
        <w:rPr>
          <w:b/>
          <w:bCs/>
          <w:i/>
          <w:iCs/>
          <w:color w:val="555555"/>
          <w:sz w:val="19"/>
          <w:szCs w:val="19"/>
        </w:rPr>
        <w:t>for them.)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0B7888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7CB6392" w14:textId="77777777" w:rsidR="00A63172" w:rsidRDefault="00A63172"/>
        </w:tc>
      </w:tr>
      <w:tr w:rsidR="00A63172" w14:paraId="786CFFE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3BFD1DCC" w14:textId="77777777" w:rsidR="00A63172" w:rsidRDefault="00A63172"/>
        </w:tc>
      </w:tr>
      <w:tr w:rsidR="00A63172" w14:paraId="38ADAAB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8A18D12" w14:textId="77777777" w:rsidR="00A63172" w:rsidRDefault="00A63172"/>
        </w:tc>
      </w:tr>
    </w:tbl>
    <w:p w14:paraId="797A99F2" w14:textId="77777777" w:rsidR="00A63172" w:rsidRDefault="00A63172">
      <w:pPr>
        <w:pBdr>
          <w:bottom w:val="single" w:sz="4" w:space="1" w:color="CCCCCC"/>
        </w:pBdr>
        <w:spacing w:before="200" w:after="200"/>
      </w:pPr>
    </w:p>
    <w:p w14:paraId="6F70E1F5" w14:textId="77777777" w:rsidR="00A63172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7C312ADF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995662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lastRenderedPageBreak/>
              <w:t>18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0D93DA7A" w14:textId="17D9B37D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Sourcing the Non-Obvious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Creative Intuition in Practice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</w:t>
            </w:r>
            <w:r w:rsidR="00095353">
              <w:rPr>
                <w:i/>
                <w:iCs/>
                <w:color w:val="2E75B6"/>
                <w:sz w:val="18"/>
                <w:szCs w:val="18"/>
              </w:rPr>
              <w:br/>
            </w:r>
            <w:r>
              <w:rPr>
                <w:i/>
                <w:iCs/>
                <w:color w:val="2E75B6"/>
                <w:sz w:val="18"/>
                <w:szCs w:val="18"/>
              </w:rPr>
              <w:t>Where the Human Edge Lives in Your Discipline</w:t>
            </w:r>
          </w:p>
        </w:tc>
      </w:tr>
    </w:tbl>
    <w:p w14:paraId="0546A1D4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65B314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1BAFC64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D71288B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AI predicts the probable. It generates the most statistically likely response to any query, which</w:t>
            </w:r>
          </w:p>
          <w:p w14:paraId="792D60BE" w14:textId="77777777" w:rsidR="00A63172" w:rsidRDefault="00000000">
            <w:pPr>
              <w:spacing w:before="40" w:after="40"/>
            </w:pPr>
            <w:proofErr w:type="gramStart"/>
            <w:r>
              <w:rPr>
                <w:sz w:val="20"/>
                <w:szCs w:val="20"/>
              </w:rPr>
              <w:t>by definition is</w:t>
            </w:r>
            <w:proofErr w:type="gramEnd"/>
            <w:r>
              <w:rPr>
                <w:sz w:val="20"/>
                <w:szCs w:val="20"/>
              </w:rPr>
              <w:t xml:space="preserve"> the most common, most expected, most consensus-aligned take. Creative intuition</w:t>
            </w:r>
          </w:p>
          <w:p w14:paraId="5CE560B8" w14:textId="1024F3AC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the ability to sense patterns, contradictions, and opportunities that sit outside the data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the</w:t>
            </w:r>
          </w:p>
          <w:p w14:paraId="66BC4AE2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non-obvious insight that a decade of practice produces but that no training dataset can capture.</w:t>
            </w:r>
          </w:p>
          <w:p w14:paraId="6091AA59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Michael Crow launched ASU Online against all enrollment projections because he sensed a shift</w:t>
            </w:r>
          </w:p>
          <w:p w14:paraId="4F4107E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toward accessible education for non-traditional students. The data said it would fail. His insight</w:t>
            </w:r>
          </w:p>
          <w:p w14:paraId="0CD8EE28" w14:textId="4CFC8DF9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transformed a regional institution. The human edge is not sentiment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it is pattern recognition</w:t>
            </w:r>
          </w:p>
          <w:p w14:paraId="793521B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built from experience that a probability engine has not been trained on.</w:t>
            </w:r>
          </w:p>
        </w:tc>
      </w:tr>
    </w:tbl>
    <w:p w14:paraId="737DB1A0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AE3B6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814429C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7C4C1B55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1: Ask AI for the consensus view on a significant current trend in your discipline.</w:t>
            </w:r>
          </w:p>
          <w:p w14:paraId="0EC182B8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Let it produce its most statistically average summary.</w:t>
            </w:r>
          </w:p>
          <w:p w14:paraId="30C08378" w14:textId="77777777" w:rsidR="00A63172" w:rsidRDefault="00A63172">
            <w:pPr>
              <w:spacing w:before="40" w:after="40"/>
            </w:pPr>
          </w:p>
          <w:p w14:paraId="544AF5B8" w14:textId="4D48D1FA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2: Write a paragraph that contradicts, complicates, or reveals what the consensus view</w:t>
            </w:r>
            <w:r w:rsidR="00095353">
              <w:rPr>
                <w:sz w:val="20"/>
                <w:szCs w:val="20"/>
              </w:rPr>
              <w:t xml:space="preserve"> m</w:t>
            </w:r>
            <w:r>
              <w:rPr>
                <w:color w:val="1A1A1A"/>
                <w:sz w:val="20"/>
                <w:szCs w:val="20"/>
              </w:rPr>
              <w:t>isses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drawing on your own disciplinary experience, local knowledge, or emerging pattern</w:t>
            </w:r>
            <w:r w:rsidR="00095353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>recognition that has not yet reached statistical significance in the literature.</w:t>
            </w:r>
          </w:p>
          <w:p w14:paraId="5AC16524" w14:textId="77777777" w:rsidR="00A63172" w:rsidRDefault="00A63172">
            <w:pPr>
              <w:spacing w:before="40" w:after="40"/>
            </w:pPr>
          </w:p>
          <w:p w14:paraId="4851F2FD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Step 3: Identify exactly what experience, observation, or knowledge gave you this insight.</w:t>
            </w:r>
          </w:p>
        </w:tc>
      </w:tr>
    </w:tbl>
    <w:p w14:paraId="5CE660E7" w14:textId="77777777" w:rsidR="00A63172" w:rsidRDefault="00A63172">
      <w:pPr>
        <w:spacing w:before="80" w:after="40"/>
      </w:pPr>
    </w:p>
    <w:p w14:paraId="0D205B82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The trend I asked about and the AI’s consensus summary (paraphrase it):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2825CB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D6338AF" w14:textId="77777777" w:rsidR="00A63172" w:rsidRDefault="00A63172"/>
        </w:tc>
      </w:tr>
      <w:tr w:rsidR="00A63172" w14:paraId="2FB5128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E2C2C86" w14:textId="77777777" w:rsidR="00A63172" w:rsidRDefault="00A63172"/>
        </w:tc>
      </w:tr>
      <w:tr w:rsidR="00A63172" w14:paraId="7523A1C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094BD01" w14:textId="77777777" w:rsidR="00A63172" w:rsidRDefault="00A63172"/>
        </w:tc>
      </w:tr>
      <w:tr w:rsidR="00A63172" w14:paraId="3F50D79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3026E5D" w14:textId="77777777" w:rsidR="00A63172" w:rsidRDefault="00A63172"/>
        </w:tc>
      </w:tr>
    </w:tbl>
    <w:p w14:paraId="1B6C057D" w14:textId="79BEA4CD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My non-obvious take</w:t>
      </w:r>
      <w:r w:rsidR="00095353">
        <w:rPr>
          <w:b/>
          <w:bCs/>
          <w:i/>
          <w:iCs/>
          <w:color w:val="555555"/>
          <w:sz w:val="19"/>
          <w:szCs w:val="19"/>
        </w:rPr>
        <w:t xml:space="preserve">, </w:t>
      </w:r>
      <w:r>
        <w:rPr>
          <w:b/>
          <w:bCs/>
          <w:i/>
          <w:iCs/>
          <w:color w:val="555555"/>
          <w:sz w:val="19"/>
          <w:szCs w:val="19"/>
        </w:rPr>
        <w:t>the contradiction, complication, or gap the consensus misses: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700A48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A1B5E62" w14:textId="77777777" w:rsidR="00A63172" w:rsidRDefault="00A63172"/>
        </w:tc>
      </w:tr>
      <w:tr w:rsidR="00A63172" w14:paraId="2D0B559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EB3A69A" w14:textId="77777777" w:rsidR="00A63172" w:rsidRDefault="00A63172"/>
        </w:tc>
      </w:tr>
      <w:tr w:rsidR="00A63172" w14:paraId="355F2D1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6DE3335" w14:textId="77777777" w:rsidR="00A63172" w:rsidRDefault="00A63172"/>
        </w:tc>
      </w:tr>
      <w:tr w:rsidR="00A63172" w14:paraId="094F63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F513448" w14:textId="77777777" w:rsidR="00A63172" w:rsidRDefault="00A63172"/>
        </w:tc>
      </w:tr>
      <w:tr w:rsidR="00A63172" w14:paraId="51CE640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5B1D1E7" w14:textId="77777777" w:rsidR="00A63172" w:rsidRDefault="00A63172"/>
        </w:tc>
      </w:tr>
      <w:tr w:rsidR="00A63172" w14:paraId="1942C04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5DF7970" w14:textId="77777777" w:rsidR="00A63172" w:rsidRDefault="00A63172"/>
        </w:tc>
      </w:tr>
    </w:tbl>
    <w:p w14:paraId="30D7A170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What specific experience, local knowledge, or pattern observation gave me this insight?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0391817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B591543" w14:textId="77777777" w:rsidR="00A63172" w:rsidRDefault="00A63172"/>
        </w:tc>
      </w:tr>
      <w:tr w:rsidR="00A63172" w14:paraId="4BFA657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1F4DDA" w14:textId="77777777" w:rsidR="00A63172" w:rsidRDefault="00A63172"/>
        </w:tc>
      </w:tr>
      <w:tr w:rsidR="00A63172" w14:paraId="580D893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0131B5C" w14:textId="77777777" w:rsidR="00A63172" w:rsidRDefault="00A63172"/>
        </w:tc>
      </w:tr>
      <w:tr w:rsidR="00A63172" w14:paraId="44E64D0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A54DE71" w14:textId="77777777" w:rsidR="00A63172" w:rsidRDefault="00A63172"/>
        </w:tc>
      </w:tr>
    </w:tbl>
    <w:p w14:paraId="5225ACF4" w14:textId="77777777" w:rsidR="00A63172" w:rsidRDefault="00A63172">
      <w:pPr>
        <w:pBdr>
          <w:bottom w:val="single" w:sz="4" w:space="1" w:color="CCCCCC"/>
        </w:pBdr>
        <w:spacing w:before="200"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60"/>
      </w:tblGrid>
      <w:tr w:rsidR="00A63172" w14:paraId="1196500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68FB50" w14:textId="77777777" w:rsidR="00A6317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19</w:t>
            </w:r>
          </w:p>
        </w:tc>
        <w:tc>
          <w:tcPr>
            <w:tcW w:w="8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0F8"/>
            <w:tcMar>
              <w:top w:w="80" w:type="dxa"/>
              <w:left w:w="200" w:type="dxa"/>
              <w:bottom w:w="80" w:type="dxa"/>
              <w:right w:w="160" w:type="dxa"/>
            </w:tcMar>
            <w:vAlign w:val="center"/>
          </w:tcPr>
          <w:p w14:paraId="787DEA66" w14:textId="2DB361EC" w:rsidR="00A63172" w:rsidRDefault="00000000">
            <w:r>
              <w:rPr>
                <w:b/>
                <w:bCs/>
                <w:color w:val="1F3864"/>
                <w:sz w:val="24"/>
                <w:szCs w:val="24"/>
              </w:rPr>
              <w:t>The Learn-It-All Pledge</w:t>
            </w:r>
            <w:r w:rsidR="00095353">
              <w:rPr>
                <w:b/>
                <w:bCs/>
                <w:color w:val="1F3864"/>
                <w:sz w:val="24"/>
                <w:szCs w:val="24"/>
              </w:rPr>
              <w:t xml:space="preserve">: </w:t>
            </w:r>
            <w:r>
              <w:rPr>
                <w:b/>
                <w:bCs/>
                <w:color w:val="1F3864"/>
                <w:sz w:val="24"/>
                <w:szCs w:val="24"/>
              </w:rPr>
              <w:t>Syllabus Mindset Statement &amp; Action Plan</w:t>
            </w:r>
            <w:r>
              <w:rPr>
                <w:i/>
                <w:iCs/>
                <w:color w:val="2E75B6"/>
                <w:sz w:val="18"/>
                <w:szCs w:val="18"/>
              </w:rPr>
              <w:t xml:space="preserve">   Committing to the Mindset in Writing</w:t>
            </w:r>
          </w:p>
        </w:tc>
      </w:tr>
    </w:tbl>
    <w:p w14:paraId="4E89EC72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B91273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C40B692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2E75B6"/>
                <w:sz w:val="18"/>
                <w:szCs w:val="18"/>
              </w:rPr>
              <w:t>CONCEPT</w:t>
            </w:r>
          </w:p>
          <w:p w14:paraId="79A8BAC1" w14:textId="330F20E8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The true master is a student for life. This is the chapter’s closing claim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but claims without</w:t>
            </w:r>
          </w:p>
          <w:p w14:paraId="59117566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 xml:space="preserve">commitments are aspirations, not actions. Two things close the loop. First: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Syllabus Mindset</w:t>
            </w:r>
          </w:p>
          <w:p w14:paraId="0DD1AA7E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Statement, a brief section faculty add to their actual syllabus, tells students that the instructor</w:t>
            </w:r>
          </w:p>
          <w:p w14:paraId="3F864E7C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is a learn-it-all and what that means for how uncertainty, AI, and knowledge gaps will be</w:t>
            </w:r>
          </w:p>
          <w:p w14:paraId="1E7DB30E" w14:textId="7FA5A13A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handled together. This is the most lasting behavioral change in the worksheet</w:t>
            </w:r>
            <w:r w:rsidR="0009535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faculty who</w:t>
            </w:r>
          </w:p>
          <w:p w14:paraId="574AE8EA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write this statement into their syllabus change how they show up for an entire semester.</w:t>
            </w:r>
          </w:p>
          <w:p w14:paraId="6FD64820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Second: a three-commitment action plan converts everything from this worksheet into specific,</w:t>
            </w:r>
          </w:p>
          <w:p w14:paraId="0A99DBC7" w14:textId="77777777" w:rsidR="00A63172" w:rsidRDefault="00000000">
            <w:pPr>
              <w:spacing w:before="40" w:after="40"/>
            </w:pPr>
            <w:r>
              <w:rPr>
                <w:sz w:val="20"/>
                <w:szCs w:val="20"/>
              </w:rPr>
              <w:t>dated professional actions.</w:t>
            </w:r>
          </w:p>
        </w:tc>
      </w:tr>
    </w:tbl>
    <w:p w14:paraId="1A99BB6D" w14:textId="77777777" w:rsidR="00A63172" w:rsidRDefault="00A63172">
      <w:pPr>
        <w:spacing w:before="80" w:after="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5E0356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CCCCC"/>
              <w:left w:val="single" w:sz="16" w:space="0" w:color="1F3864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6B80DA8" w14:textId="77777777" w:rsidR="00A63172" w:rsidRDefault="00000000">
            <w:pPr>
              <w:spacing w:before="60" w:after="80"/>
            </w:pPr>
            <w:r>
              <w:rPr>
                <w:b/>
                <w:bCs/>
                <w:caps/>
                <w:color w:val="1F3864"/>
                <w:sz w:val="18"/>
                <w:szCs w:val="18"/>
              </w:rPr>
              <w:t>DIRECTED TASK</w:t>
            </w:r>
          </w:p>
          <w:p w14:paraId="2DF09D54" w14:textId="6872078E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1: Write your Syllabus Mindset Statement</w:t>
            </w:r>
            <w:r w:rsidR="00095353">
              <w:rPr>
                <w:color w:val="1A1A1A"/>
                <w:sz w:val="20"/>
                <w:szCs w:val="20"/>
              </w:rPr>
              <w:t xml:space="preserve">, </w:t>
            </w:r>
            <w:r>
              <w:rPr>
                <w:color w:val="1A1A1A"/>
                <w:sz w:val="20"/>
                <w:szCs w:val="20"/>
              </w:rPr>
              <w:t>a brief section that tells students you are</w:t>
            </w:r>
          </w:p>
          <w:p w14:paraId="1317265F" w14:textId="7426A038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a learn-it-all, what that means in practice, and how you will model continuous learning</w:t>
            </w:r>
            <w:r w:rsidR="00095353">
              <w:rPr>
                <w:color w:val="1A1A1A"/>
                <w:sz w:val="20"/>
                <w:szCs w:val="20"/>
              </w:rPr>
              <w:t xml:space="preserve"> </w:t>
            </w:r>
            <w:r>
              <w:rPr>
                <w:color w:val="1A1A1A"/>
                <w:sz w:val="20"/>
                <w:szCs w:val="20"/>
              </w:rPr>
              <w:t xml:space="preserve">this semester. Write it in the voice you </w:t>
            </w:r>
            <w:proofErr w:type="gramStart"/>
            <w:r>
              <w:rPr>
                <w:color w:val="1A1A1A"/>
                <w:sz w:val="20"/>
                <w:szCs w:val="20"/>
              </w:rPr>
              <w:t>actually use</w:t>
            </w:r>
            <w:proofErr w:type="gramEnd"/>
            <w:r>
              <w:rPr>
                <w:color w:val="1A1A1A"/>
                <w:sz w:val="20"/>
                <w:szCs w:val="20"/>
              </w:rPr>
              <w:t xml:space="preserve"> in your syllabus.</w:t>
            </w:r>
          </w:p>
          <w:p w14:paraId="7A27C57B" w14:textId="77777777" w:rsidR="00A63172" w:rsidRDefault="00A63172">
            <w:pPr>
              <w:spacing w:before="40" w:after="40"/>
            </w:pPr>
          </w:p>
          <w:p w14:paraId="62CFEEA7" w14:textId="77777777" w:rsidR="00A63172" w:rsidRDefault="00000000">
            <w:pPr>
              <w:spacing w:before="40" w:after="40"/>
            </w:pPr>
            <w:r>
              <w:rPr>
                <w:color w:val="1A1A1A"/>
                <w:sz w:val="20"/>
                <w:szCs w:val="20"/>
              </w:rPr>
              <w:t>Part 2: Complete the three-commitment action plan below.</w:t>
            </w:r>
          </w:p>
        </w:tc>
      </w:tr>
    </w:tbl>
    <w:p w14:paraId="412BCA1F" w14:textId="77777777" w:rsidR="00A63172" w:rsidRDefault="00A63172">
      <w:pPr>
        <w:spacing w:before="80" w:after="40"/>
      </w:pPr>
    </w:p>
    <w:p w14:paraId="47F5EE4A" w14:textId="033D2FA8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SYLLABUS MINDSET STATEMENT (draft for your actual syllabus</w:t>
      </w:r>
      <w:r w:rsidR="00095353">
        <w:rPr>
          <w:b/>
          <w:bCs/>
          <w:i/>
          <w:iCs/>
          <w:color w:val="555555"/>
          <w:sz w:val="19"/>
          <w:szCs w:val="19"/>
        </w:rPr>
        <w:t xml:space="preserve">, </w:t>
      </w:r>
      <w:r>
        <w:rPr>
          <w:b/>
          <w:bCs/>
          <w:i/>
          <w:iCs/>
          <w:color w:val="555555"/>
          <w:sz w:val="19"/>
          <w:szCs w:val="19"/>
        </w:rPr>
        <w:t>write in your own voice):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21E1490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0C35D5B" w14:textId="77777777" w:rsidR="00A63172" w:rsidRDefault="00A63172"/>
        </w:tc>
      </w:tr>
      <w:tr w:rsidR="00A63172" w14:paraId="7C769BDD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5ABC14CB" w14:textId="77777777" w:rsidR="00A63172" w:rsidRDefault="00A63172"/>
        </w:tc>
      </w:tr>
      <w:tr w:rsidR="00A63172" w14:paraId="42813EF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46719B" w14:textId="77777777" w:rsidR="00A63172" w:rsidRDefault="00A63172"/>
        </w:tc>
      </w:tr>
      <w:tr w:rsidR="00A63172" w14:paraId="4D86221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73598D14" w14:textId="77777777" w:rsidR="00A63172" w:rsidRDefault="00A63172"/>
        </w:tc>
      </w:tr>
      <w:tr w:rsidR="00A63172" w14:paraId="7931CDC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2DD5ABEF" w14:textId="77777777" w:rsidR="00A63172" w:rsidRDefault="00A63172"/>
        </w:tc>
      </w:tr>
      <w:tr w:rsidR="00A63172" w14:paraId="38C5256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6B06952" w14:textId="77777777" w:rsidR="00A63172" w:rsidRDefault="00A63172"/>
        </w:tc>
      </w:tr>
      <w:tr w:rsidR="00A63172" w14:paraId="2AF4D9A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6D5D2F84" w14:textId="77777777" w:rsidR="00A63172" w:rsidRDefault="00A63172"/>
        </w:tc>
      </w:tr>
      <w:tr w:rsidR="00A63172" w14:paraId="033BC157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E4EE1DE" w14:textId="77777777" w:rsidR="00A63172" w:rsidRDefault="00A63172"/>
        </w:tc>
      </w:tr>
    </w:tbl>
    <w:p w14:paraId="2674E938" w14:textId="77777777" w:rsidR="00A63172" w:rsidRDefault="00A63172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47F3B9E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0" w:type="auto"/>
            <w:tcBorders>
              <w:top w:val="single" w:sz="8" w:space="0" w:color="2E75B6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E23CF2D" w14:textId="77777777" w:rsidR="00A63172" w:rsidRDefault="00000000">
            <w:pPr>
              <w:spacing w:after="60"/>
            </w:pPr>
            <w:proofErr w:type="gramStart"/>
            <w:r>
              <w:rPr>
                <w:b/>
                <w:bCs/>
                <w:color w:val="1F3864"/>
              </w:rPr>
              <w:t>1  The</w:t>
            </w:r>
            <w:proofErr w:type="gramEnd"/>
            <w:r>
              <w:rPr>
                <w:b/>
                <w:bCs/>
                <w:color w:val="1F3864"/>
              </w:rPr>
              <w:t xml:space="preserve"> Ego Trap I Will Address First</w:t>
            </w:r>
          </w:p>
          <w:p w14:paraId="6ECFED47" w14:textId="67528EB4" w:rsidR="00A63172" w:rsidRDefault="00000000">
            <w:r>
              <w:rPr>
                <w:i/>
                <w:iCs/>
                <w:color w:val="444444"/>
                <w:sz w:val="20"/>
                <w:szCs w:val="20"/>
              </w:rPr>
              <w:t xml:space="preserve">The tool or practice I dismissed: _________________________   </w:t>
            </w:r>
            <w:r w:rsidR="00095353">
              <w:rPr>
                <w:i/>
                <w:iCs/>
                <w:color w:val="444444"/>
                <w:sz w:val="20"/>
                <w:szCs w:val="20"/>
              </w:rPr>
              <w:br/>
            </w:r>
            <w:r>
              <w:rPr>
                <w:i/>
                <w:iCs/>
                <w:color w:val="444444"/>
                <w:sz w:val="20"/>
                <w:szCs w:val="20"/>
              </w:rPr>
              <w:t>My honest label (Technical Concern / Ego Protection): ___________   Next step: ___________</w:t>
            </w:r>
          </w:p>
          <w:p w14:paraId="39CEA744" w14:textId="77777777" w:rsidR="00A63172" w:rsidRDefault="00A63172">
            <w:pPr>
              <w:spacing w:before="60"/>
            </w:pPr>
          </w:p>
        </w:tc>
      </w:tr>
      <w:tr w:rsidR="00A63172" w14:paraId="6BAA1D73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4" w:space="0" w:color="CCCCCC"/>
              <w:right w:val="none" w:sz="0" w:space="0" w:color="FFFFFF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2F1FAA" w14:textId="77777777" w:rsidR="00A63172" w:rsidRDefault="00000000">
            <w:pPr>
              <w:spacing w:after="60"/>
            </w:pPr>
            <w:proofErr w:type="gramStart"/>
            <w:r>
              <w:rPr>
                <w:b/>
                <w:bCs/>
                <w:color w:val="1F3864"/>
              </w:rPr>
              <w:t>2  The</w:t>
            </w:r>
            <w:proofErr w:type="gramEnd"/>
            <w:r>
              <w:rPr>
                <w:b/>
                <w:bCs/>
                <w:color w:val="1F3864"/>
              </w:rPr>
              <w:t xml:space="preserve"> Learn-It-All Behavior I Will Model First</w:t>
            </w:r>
          </w:p>
          <w:p w14:paraId="66DEB3AB" w14:textId="7AB112BE" w:rsidR="00A63172" w:rsidRDefault="00000000">
            <w:r>
              <w:rPr>
                <w:i/>
                <w:iCs/>
                <w:color w:val="444444"/>
                <w:sz w:val="20"/>
                <w:szCs w:val="20"/>
              </w:rPr>
              <w:t xml:space="preserve">Activity I will implement: _________________   Course: ___________________   </w:t>
            </w:r>
            <w:proofErr w:type="gramStart"/>
            <w:r>
              <w:rPr>
                <w:i/>
                <w:iCs/>
                <w:color w:val="444444"/>
                <w:sz w:val="20"/>
                <w:szCs w:val="20"/>
              </w:rPr>
              <w:t>By</w:t>
            </w:r>
            <w:proofErr w:type="gramEnd"/>
            <w:r>
              <w:rPr>
                <w:i/>
                <w:iCs/>
                <w:color w:val="444444"/>
                <w:sz w:val="20"/>
                <w:szCs w:val="20"/>
              </w:rPr>
              <w:t xml:space="preserve"> (date): _______</w:t>
            </w:r>
          </w:p>
          <w:p w14:paraId="089F8B27" w14:textId="77777777" w:rsidR="00A63172" w:rsidRDefault="00A63172">
            <w:pPr>
              <w:spacing w:before="60"/>
            </w:pPr>
          </w:p>
        </w:tc>
      </w:tr>
      <w:tr w:rsidR="00A63172" w14:paraId="7D8BD5C8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0" w:type="auto"/>
            <w:tcBorders>
              <w:top w:val="single" w:sz="4" w:space="0" w:color="CCCCCC"/>
              <w:left w:val="single" w:sz="8" w:space="0" w:color="2E75B6"/>
              <w:bottom w:val="single" w:sz="8" w:space="0" w:color="2E75B6"/>
              <w:right w:val="none" w:sz="0" w:space="0" w:color="FFFFFF"/>
            </w:tcBorders>
            <w:shd w:val="clear" w:color="auto" w:fill="DEEAF1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38AD26" w14:textId="77777777" w:rsidR="00A63172" w:rsidRDefault="00000000">
            <w:pPr>
              <w:spacing w:after="60"/>
            </w:pPr>
            <w:proofErr w:type="gramStart"/>
            <w:r>
              <w:rPr>
                <w:b/>
                <w:bCs/>
                <w:color w:val="1F3864"/>
              </w:rPr>
              <w:t>3  The</w:t>
            </w:r>
            <w:proofErr w:type="gramEnd"/>
            <w:r>
              <w:rPr>
                <w:b/>
                <w:bCs/>
                <w:color w:val="1F3864"/>
              </w:rPr>
              <w:t xml:space="preserve"> Simpleton Moment I Will Run This Semester</w:t>
            </w:r>
          </w:p>
          <w:p w14:paraId="31578C0F" w14:textId="725A13E8" w:rsidR="00A63172" w:rsidRDefault="00000000">
            <w:r>
              <w:rPr>
                <w:i/>
                <w:iCs/>
                <w:color w:val="444444"/>
                <w:sz w:val="20"/>
                <w:szCs w:val="20"/>
              </w:rPr>
              <w:t>Format (Learning Live / Simpleton Moment / Transcript): __________</w:t>
            </w:r>
            <w:r w:rsidR="00095353">
              <w:rPr>
                <w:i/>
                <w:iCs/>
                <w:color w:val="444444"/>
                <w:sz w:val="20"/>
                <w:szCs w:val="20"/>
              </w:rPr>
              <w:t>____________________</w:t>
            </w:r>
            <w:r>
              <w:rPr>
                <w:i/>
                <w:iCs/>
                <w:color w:val="444444"/>
                <w:sz w:val="20"/>
                <w:szCs w:val="20"/>
              </w:rPr>
              <w:t xml:space="preserve">___   </w:t>
            </w:r>
            <w:r w:rsidR="00095353">
              <w:rPr>
                <w:i/>
                <w:iCs/>
                <w:color w:val="444444"/>
                <w:sz w:val="20"/>
                <w:szCs w:val="20"/>
              </w:rPr>
              <w:br/>
            </w:r>
            <w:r>
              <w:rPr>
                <w:i/>
                <w:iCs/>
                <w:color w:val="444444"/>
                <w:sz w:val="20"/>
                <w:szCs w:val="20"/>
              </w:rPr>
              <w:t>Topic: _____________   Week: _________</w:t>
            </w:r>
          </w:p>
          <w:p w14:paraId="06A4DBAB" w14:textId="77777777" w:rsidR="00A63172" w:rsidRDefault="00A63172">
            <w:pPr>
              <w:spacing w:before="60"/>
            </w:pPr>
          </w:p>
        </w:tc>
      </w:tr>
    </w:tbl>
    <w:p w14:paraId="78954F5E" w14:textId="77777777" w:rsidR="00A63172" w:rsidRDefault="00A63172">
      <w:pPr>
        <w:spacing w:before="120" w:after="80"/>
      </w:pPr>
    </w:p>
    <w:p w14:paraId="1312B0C7" w14:textId="77777777" w:rsidR="00A63172" w:rsidRDefault="00000000">
      <w:pPr>
        <w:spacing w:before="120" w:after="60"/>
      </w:pPr>
      <w:r>
        <w:rPr>
          <w:b/>
          <w:bCs/>
          <w:i/>
          <w:iCs/>
          <w:color w:val="555555"/>
          <w:sz w:val="19"/>
          <w:szCs w:val="19"/>
        </w:rPr>
        <w:t>Notes, Questions, and Ideas for Further Exploration: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602D4A4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F147DDC" w14:textId="77777777" w:rsidR="00A63172" w:rsidRDefault="00A63172"/>
        </w:tc>
      </w:tr>
      <w:tr w:rsidR="00A63172" w14:paraId="0F26465A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48721BE" w14:textId="77777777" w:rsidR="00A63172" w:rsidRDefault="00A63172"/>
        </w:tc>
      </w:tr>
      <w:tr w:rsidR="00A63172" w14:paraId="35D3E248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4A659362" w14:textId="77777777" w:rsidR="00A63172" w:rsidRDefault="00A63172"/>
        </w:tc>
      </w:tr>
      <w:tr w:rsidR="00A63172" w14:paraId="4112954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C9CA92B" w14:textId="77777777" w:rsidR="00A63172" w:rsidRDefault="00A63172"/>
        </w:tc>
      </w:tr>
      <w:tr w:rsidR="00A63172" w14:paraId="51FA113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0F4FF7D" w14:textId="77777777" w:rsidR="00A63172" w:rsidRDefault="00A63172"/>
        </w:tc>
      </w:tr>
      <w:tr w:rsidR="00A63172" w14:paraId="3944818E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0173244E" w14:textId="77777777" w:rsidR="00A63172" w:rsidRDefault="00A63172"/>
        </w:tc>
      </w:tr>
      <w:tr w:rsidR="00A63172" w14:paraId="4CFD007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3" w:space="0" w:color="BBBBBB"/>
              <w:right w:val="none" w:sz="0" w:space="0" w:color="FFFFFF"/>
            </w:tcBorders>
            <w:shd w:val="clear" w:color="auto" w:fill="F5F5F5"/>
            <w:tcMar>
              <w:top w:w="0" w:type="dxa"/>
              <w:left w:w="140" w:type="dxa"/>
              <w:bottom w:w="0" w:type="dxa"/>
              <w:right w:w="140" w:type="dxa"/>
            </w:tcMar>
          </w:tcPr>
          <w:p w14:paraId="142AE76D" w14:textId="77777777" w:rsidR="00A63172" w:rsidRDefault="00A63172"/>
        </w:tc>
      </w:tr>
    </w:tbl>
    <w:p w14:paraId="2106993D" w14:textId="77777777" w:rsidR="00A63172" w:rsidRDefault="00A63172">
      <w:pPr>
        <w:spacing w:before="12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172" w14:paraId="7D1527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AF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5A5896E" w14:textId="4C54FFAE" w:rsidR="00A63172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</w:rPr>
              <w:t>“Have the courage to play the simpleton today</w:t>
            </w:r>
            <w:r w:rsidR="00095353">
              <w:rPr>
                <w:i/>
                <w:iCs/>
                <w:color w:val="1F3864"/>
              </w:rPr>
              <w:t xml:space="preserve"> </w:t>
            </w:r>
            <w:r>
              <w:rPr>
                <w:i/>
                <w:iCs/>
                <w:color w:val="1F3864"/>
              </w:rPr>
              <w:t>so you can be the genius tomorrow.</w:t>
            </w:r>
          </w:p>
          <w:p w14:paraId="5A960718" w14:textId="77777777" w:rsidR="00A63172" w:rsidRDefault="00000000">
            <w:pPr>
              <w:spacing w:after="60"/>
              <w:jc w:val="center"/>
            </w:pPr>
            <w:r>
              <w:rPr>
                <w:i/>
                <w:iCs/>
                <w:color w:val="1F3864"/>
              </w:rPr>
              <w:t>The true master is a student for life.”</w:t>
            </w:r>
          </w:p>
          <w:p w14:paraId="489AFE28" w14:textId="77777777" w:rsidR="00A63172" w:rsidRDefault="00000000">
            <w:pPr>
              <w:jc w:val="center"/>
            </w:pPr>
            <w:r>
              <w:rPr>
                <w:color w:val="666666"/>
                <w:sz w:val="19"/>
                <w:szCs w:val="19"/>
              </w:rPr>
              <w:t xml:space="preserve">The Learn-It-All </w:t>
            </w:r>
            <w:proofErr w:type="gramStart"/>
            <w:r>
              <w:rPr>
                <w:color w:val="666666"/>
                <w:sz w:val="19"/>
                <w:szCs w:val="19"/>
              </w:rPr>
              <w:t>Educator  ·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Chapter </w:t>
            </w:r>
            <w:proofErr w:type="gramStart"/>
            <w:r>
              <w:rPr>
                <w:color w:val="666666"/>
                <w:sz w:val="19"/>
                <w:szCs w:val="19"/>
              </w:rPr>
              <w:t>4  ·</w:t>
            </w:r>
            <w:proofErr w:type="gramEnd"/>
            <w:r>
              <w:rPr>
                <w:color w:val="666666"/>
                <w:sz w:val="19"/>
                <w:szCs w:val="19"/>
              </w:rPr>
              <w:t xml:space="preserve">  Machajewski (2026)</w:t>
            </w:r>
          </w:p>
        </w:tc>
      </w:tr>
    </w:tbl>
    <w:p w14:paraId="2F9C8447" w14:textId="77777777" w:rsidR="00A63172" w:rsidRDefault="00A63172">
      <w:pPr>
        <w:spacing w:before="60" w:after="60"/>
      </w:pPr>
    </w:p>
    <w:p w14:paraId="228B6918" w14:textId="14DE425E" w:rsidR="00A63172" w:rsidRDefault="00A63172" w:rsidP="00095353"/>
    <w:sectPr w:rsidR="00A63172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EC24" w14:textId="77777777" w:rsidR="00F6212D" w:rsidRDefault="00F6212D">
      <w:pPr>
        <w:spacing w:line="240" w:lineRule="auto"/>
      </w:pPr>
      <w:r>
        <w:separator/>
      </w:r>
    </w:p>
  </w:endnote>
  <w:endnote w:type="continuationSeparator" w:id="0">
    <w:p w14:paraId="36446B4C" w14:textId="77777777" w:rsidR="00F6212D" w:rsidRDefault="00F62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0B96" w14:textId="37471D7B" w:rsidR="00A63172" w:rsidRDefault="00000000">
    <w:pPr>
      <w:pBdr>
        <w:top w:val="single" w:sz="4" w:space="4" w:color="DDDDDD"/>
      </w:pBdr>
      <w:spacing w:before="80"/>
    </w:pPr>
    <w:r>
      <w:rPr>
        <w:color w:val="AAAAAA"/>
        <w:sz w:val="17"/>
        <w:szCs w:val="17"/>
      </w:rPr>
      <w:t xml:space="preserve">Copyright © 2026 Szymon </w:t>
    </w:r>
    <w:proofErr w:type="gramStart"/>
    <w:r>
      <w:rPr>
        <w:color w:val="AAAAAA"/>
        <w:sz w:val="17"/>
        <w:szCs w:val="17"/>
      </w:rPr>
      <w:t>Machajewski  (</w:t>
    </w:r>
    <w:proofErr w:type="gramEnd"/>
    <w:r>
      <w:rPr>
        <w:color w:val="AAAAAA"/>
        <w:sz w:val="17"/>
        <w:szCs w:val="17"/>
      </w:rPr>
      <w:t xml:space="preserve">CC BY 4.0)          Page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PAGE</w:instrText>
    </w:r>
    <w:r>
      <w:rPr>
        <w:color w:val="AAAAAA"/>
        <w:sz w:val="17"/>
        <w:szCs w:val="17"/>
      </w:rPr>
      <w:fldChar w:fldCharType="separate"/>
    </w:r>
    <w:r w:rsidR="00893119">
      <w:rPr>
        <w:noProof/>
        <w:color w:val="AAAAAA"/>
        <w:sz w:val="17"/>
        <w:szCs w:val="17"/>
      </w:rPr>
      <w:t>1</w:t>
    </w:r>
    <w:r>
      <w:rPr>
        <w:color w:val="AAAAAA"/>
        <w:sz w:val="17"/>
        <w:szCs w:val="17"/>
      </w:rPr>
      <w:fldChar w:fldCharType="end"/>
    </w:r>
    <w:r>
      <w:rPr>
        <w:color w:val="AAAAAA"/>
        <w:sz w:val="17"/>
        <w:szCs w:val="17"/>
      </w:rPr>
      <w:t xml:space="preserve"> of </w:t>
    </w:r>
    <w:r>
      <w:rPr>
        <w:color w:val="AAAAAA"/>
        <w:sz w:val="17"/>
        <w:szCs w:val="17"/>
      </w:rPr>
      <w:fldChar w:fldCharType="begin"/>
    </w:r>
    <w:r>
      <w:rPr>
        <w:color w:val="AAAAAA"/>
        <w:sz w:val="17"/>
        <w:szCs w:val="17"/>
      </w:rPr>
      <w:instrText>NUMPAGES</w:instrText>
    </w:r>
    <w:r>
      <w:rPr>
        <w:color w:val="AAAAAA"/>
        <w:sz w:val="17"/>
        <w:szCs w:val="17"/>
      </w:rPr>
      <w:fldChar w:fldCharType="separate"/>
    </w:r>
    <w:r w:rsidR="00893119">
      <w:rPr>
        <w:noProof/>
        <w:color w:val="AAAAAA"/>
        <w:sz w:val="17"/>
        <w:szCs w:val="17"/>
      </w:rPr>
      <w:t>2</w:t>
    </w:r>
    <w:r>
      <w:rPr>
        <w:color w:val="AAAAAA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8837D" w14:textId="77777777" w:rsidR="00F6212D" w:rsidRDefault="00F6212D">
      <w:pPr>
        <w:spacing w:line="240" w:lineRule="auto"/>
      </w:pPr>
      <w:r>
        <w:separator/>
      </w:r>
    </w:p>
  </w:footnote>
  <w:footnote w:type="continuationSeparator" w:id="0">
    <w:p w14:paraId="4133F62E" w14:textId="77777777" w:rsidR="00F6212D" w:rsidRDefault="00F62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0995" w14:textId="77777777" w:rsidR="00A63172" w:rsidRDefault="00000000">
    <w:pPr>
      <w:pBdr>
        <w:bottom w:val="single" w:sz="4" w:space="4" w:color="DDDDDD"/>
      </w:pBdr>
      <w:spacing w:after="80"/>
    </w:pPr>
    <w:r>
      <w:rPr>
        <w:color w:val="AAAAAA"/>
        <w:sz w:val="17"/>
        <w:szCs w:val="17"/>
      </w:rPr>
      <w:t xml:space="preserve">THE LEARN-IT-ALL </w:t>
    </w:r>
    <w:proofErr w:type="gramStart"/>
    <w:r>
      <w:rPr>
        <w:color w:val="AAAAAA"/>
        <w:sz w:val="17"/>
        <w:szCs w:val="17"/>
      </w:rPr>
      <w:t>EDUCATOR  |</w:t>
    </w:r>
    <w:proofErr w:type="gramEnd"/>
    <w:r>
      <w:rPr>
        <w:color w:val="AAAAAA"/>
        <w:sz w:val="17"/>
        <w:szCs w:val="17"/>
      </w:rPr>
      <w:t xml:space="preserve">  Chapter 4: The Intelligent </w:t>
    </w:r>
    <w:proofErr w:type="gramStart"/>
    <w:r>
      <w:rPr>
        <w:color w:val="AAAAAA"/>
        <w:sz w:val="17"/>
        <w:szCs w:val="17"/>
      </w:rPr>
      <w:t>Simpleton  |</w:t>
    </w:r>
    <w:proofErr w:type="gramEnd"/>
    <w:r>
      <w:rPr>
        <w:color w:val="AAAAAA"/>
        <w:sz w:val="17"/>
        <w:szCs w:val="17"/>
      </w:rPr>
      <w:t xml:space="preserve">  Faculty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02EE"/>
    <w:multiLevelType w:val="hybridMultilevel"/>
    <w:tmpl w:val="32D20910"/>
    <w:lvl w:ilvl="0" w:tplc="E44854D6">
      <w:start w:val="1"/>
      <w:numFmt w:val="bullet"/>
      <w:lvlText w:val="●"/>
      <w:lvlJc w:val="left"/>
      <w:pPr>
        <w:ind w:left="720" w:hanging="360"/>
      </w:pPr>
    </w:lvl>
    <w:lvl w:ilvl="1" w:tplc="1DA8FCBC">
      <w:start w:val="1"/>
      <w:numFmt w:val="bullet"/>
      <w:lvlText w:val="○"/>
      <w:lvlJc w:val="left"/>
      <w:pPr>
        <w:ind w:left="1440" w:hanging="360"/>
      </w:pPr>
    </w:lvl>
    <w:lvl w:ilvl="2" w:tplc="6A66377E">
      <w:start w:val="1"/>
      <w:numFmt w:val="bullet"/>
      <w:lvlText w:val="■"/>
      <w:lvlJc w:val="left"/>
      <w:pPr>
        <w:ind w:left="2160" w:hanging="360"/>
      </w:pPr>
    </w:lvl>
    <w:lvl w:ilvl="3" w:tplc="6A92C69A">
      <w:start w:val="1"/>
      <w:numFmt w:val="bullet"/>
      <w:lvlText w:val="●"/>
      <w:lvlJc w:val="left"/>
      <w:pPr>
        <w:ind w:left="2880" w:hanging="360"/>
      </w:pPr>
    </w:lvl>
    <w:lvl w:ilvl="4" w:tplc="91A02C52">
      <w:start w:val="1"/>
      <w:numFmt w:val="bullet"/>
      <w:lvlText w:val="○"/>
      <w:lvlJc w:val="left"/>
      <w:pPr>
        <w:ind w:left="3600" w:hanging="360"/>
      </w:pPr>
    </w:lvl>
    <w:lvl w:ilvl="5" w:tplc="8AF2EC60">
      <w:start w:val="1"/>
      <w:numFmt w:val="bullet"/>
      <w:lvlText w:val="■"/>
      <w:lvlJc w:val="left"/>
      <w:pPr>
        <w:ind w:left="4320" w:hanging="360"/>
      </w:pPr>
    </w:lvl>
    <w:lvl w:ilvl="6" w:tplc="B00A1700">
      <w:start w:val="1"/>
      <w:numFmt w:val="bullet"/>
      <w:lvlText w:val="●"/>
      <w:lvlJc w:val="left"/>
      <w:pPr>
        <w:ind w:left="5040" w:hanging="360"/>
      </w:pPr>
    </w:lvl>
    <w:lvl w:ilvl="7" w:tplc="DCEC007E">
      <w:start w:val="1"/>
      <w:numFmt w:val="bullet"/>
      <w:lvlText w:val="●"/>
      <w:lvlJc w:val="left"/>
      <w:pPr>
        <w:ind w:left="5760" w:hanging="360"/>
      </w:pPr>
    </w:lvl>
    <w:lvl w:ilvl="8" w:tplc="55F2835C">
      <w:start w:val="1"/>
      <w:numFmt w:val="bullet"/>
      <w:lvlText w:val="●"/>
      <w:lvlJc w:val="left"/>
      <w:pPr>
        <w:ind w:left="6480" w:hanging="360"/>
      </w:pPr>
    </w:lvl>
  </w:abstractNum>
  <w:num w:numId="1" w16cid:durableId="494804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72"/>
    <w:rsid w:val="00095353"/>
    <w:rsid w:val="005B4646"/>
    <w:rsid w:val="00893119"/>
    <w:rsid w:val="00A63172"/>
    <w:rsid w:val="00F6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FDA1AF"/>
  <w15:docId w15:val="{A39DCBAE-3BA3-0C43-BAD5-49398196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2F2F2F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311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119"/>
    <w:rPr>
      <w:color w:val="2F2F2F"/>
    </w:rPr>
  </w:style>
  <w:style w:type="paragraph" w:styleId="Footer">
    <w:name w:val="footer"/>
    <w:basedOn w:val="Normal"/>
    <w:link w:val="FooterChar"/>
    <w:uiPriority w:val="99"/>
    <w:unhideWhenUsed/>
    <w:rsid w:val="0089311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119"/>
    <w:rPr>
      <w:color w:val="2F2F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31</Pages>
  <Words>5184</Words>
  <Characters>28358</Characters>
  <Application>Microsoft Office Word</Application>
  <DocSecurity>0</DocSecurity>
  <Lines>1012</Lines>
  <Paragraphs>578</Paragraphs>
  <ScaleCrop>false</ScaleCrop>
  <Company/>
  <LinksUpToDate>false</LinksUpToDate>
  <CharactersWithSpaces>32964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Machajewski, Szymon</cp:lastModifiedBy>
  <cp:revision>2</cp:revision>
  <dcterms:created xsi:type="dcterms:W3CDTF">2026-02-22T21:28:00Z</dcterms:created>
  <dcterms:modified xsi:type="dcterms:W3CDTF">2026-02-22T23:32:00Z</dcterms:modified>
</cp:coreProperties>
</file>